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EAC" w:rsidRPr="00A044A9" w:rsidRDefault="0005518B">
      <w:pPr>
        <w:widowControl w:val="0"/>
        <w:numPr>
          <w:ilvl w:val="0"/>
          <w:numId w:val="10"/>
        </w:numPr>
        <w:tabs>
          <w:tab w:val="clear" w:pos="0"/>
        </w:tabs>
        <w:spacing w:before="108" w:after="108"/>
        <w:jc w:val="center"/>
        <w:outlineLvl w:val="0"/>
        <w:rPr>
          <w:rFonts w:ascii="Times New Roman CYR" w:hAnsi="Times New Roman CYR"/>
          <w:b/>
          <w:color w:val="auto"/>
          <w:szCs w:val="24"/>
        </w:rPr>
      </w:pPr>
      <w:r w:rsidRPr="00A044A9">
        <w:rPr>
          <w:rFonts w:ascii="Times New Roman CYR" w:hAnsi="Times New Roman CYR"/>
          <w:b/>
          <w:color w:val="auto"/>
          <w:szCs w:val="24"/>
        </w:rPr>
        <w:t>ПАСПОРТ</w:t>
      </w:r>
      <w:r w:rsidRPr="00A044A9">
        <w:rPr>
          <w:rFonts w:ascii="Times New Roman CYR" w:hAnsi="Times New Roman CYR"/>
          <w:b/>
          <w:color w:val="auto"/>
          <w:szCs w:val="24"/>
          <w:vertAlign w:val="superscript"/>
        </w:rPr>
        <w:t> </w:t>
      </w:r>
      <w:r w:rsidRPr="00A044A9">
        <w:rPr>
          <w:rFonts w:ascii="Times New Roman CYR" w:hAnsi="Times New Roman CYR"/>
          <w:b/>
          <w:color w:val="auto"/>
          <w:szCs w:val="24"/>
        </w:rPr>
        <w:br/>
      </w:r>
      <w:r w:rsidR="001F1F72" w:rsidRPr="00A044A9">
        <w:rPr>
          <w:rFonts w:ascii="Times New Roman CYR" w:hAnsi="Times New Roman CYR"/>
          <w:b/>
          <w:color w:val="auto"/>
          <w:szCs w:val="24"/>
        </w:rPr>
        <w:t xml:space="preserve">ГОСУДАРСТВЕННОЙ ПРОГРАММЫ </w:t>
      </w:r>
      <w:r w:rsidR="00827EF4" w:rsidRPr="00A044A9">
        <w:rPr>
          <w:rFonts w:ascii="Times New Roman CYR" w:hAnsi="Times New Roman CYR"/>
          <w:b/>
          <w:color w:val="auto"/>
          <w:szCs w:val="24"/>
        </w:rPr>
        <w:t xml:space="preserve">ЧУВАШСКОЙ РЕСПУБЛИКИ </w:t>
      </w:r>
      <w:r w:rsidR="007F7D08" w:rsidRPr="00A044A9">
        <w:rPr>
          <w:rFonts w:ascii="Times New Roman CYR" w:hAnsi="Times New Roman CYR" w:cs="Times New Roman CYR"/>
          <w:b/>
          <w:bCs/>
          <w:color w:val="auto"/>
          <w:szCs w:val="24"/>
        </w:rPr>
        <w:t>«С</w:t>
      </w:r>
      <w:r w:rsidR="00827EF4" w:rsidRPr="00A044A9">
        <w:rPr>
          <w:rFonts w:ascii="Times New Roman CYR" w:hAnsi="Times New Roman CYR" w:cs="Times New Roman CYR"/>
          <w:b/>
          <w:bCs/>
          <w:color w:val="auto"/>
          <w:szCs w:val="24"/>
        </w:rPr>
        <w:t>ОДЕЙСТВИЕ ЗАНЯТОСТИ НАСЕЛЕНИЯ</w:t>
      </w:r>
      <w:r w:rsidR="007F7D08" w:rsidRPr="00A044A9">
        <w:rPr>
          <w:rFonts w:ascii="Times New Roman CYR" w:hAnsi="Times New Roman CYR" w:cs="Times New Roman CYR"/>
          <w:b/>
          <w:bCs/>
          <w:color w:val="auto"/>
          <w:szCs w:val="24"/>
        </w:rPr>
        <w:t>»</w:t>
      </w:r>
    </w:p>
    <w:p w:rsidR="006877C4" w:rsidRPr="00A044A9" w:rsidRDefault="006877C4" w:rsidP="00EC66F1">
      <w:pPr>
        <w:widowControl w:val="0"/>
        <w:numPr>
          <w:ilvl w:val="0"/>
          <w:numId w:val="10"/>
        </w:numPr>
        <w:tabs>
          <w:tab w:val="clear" w:pos="0"/>
        </w:tabs>
        <w:spacing w:before="108" w:after="108"/>
        <w:jc w:val="center"/>
        <w:outlineLvl w:val="0"/>
        <w:rPr>
          <w:rFonts w:ascii="Times New Roman CYR" w:hAnsi="Times New Roman CYR"/>
          <w:b/>
          <w:color w:val="auto"/>
          <w:sz w:val="26"/>
          <w:szCs w:val="26"/>
        </w:rPr>
      </w:pPr>
      <w:bookmarkStart w:id="0" w:name="sub_12100"/>
    </w:p>
    <w:p w:rsidR="007D1B86" w:rsidRPr="00A044A9" w:rsidRDefault="0005518B" w:rsidP="00EC66F1">
      <w:pPr>
        <w:widowControl w:val="0"/>
        <w:numPr>
          <w:ilvl w:val="0"/>
          <w:numId w:val="10"/>
        </w:numPr>
        <w:tabs>
          <w:tab w:val="clear" w:pos="0"/>
        </w:tabs>
        <w:spacing w:before="108" w:after="108"/>
        <w:jc w:val="center"/>
        <w:outlineLvl w:val="0"/>
        <w:rPr>
          <w:rFonts w:ascii="Times New Roman CYR" w:hAnsi="Times New Roman CYR"/>
          <w:b/>
          <w:color w:val="auto"/>
          <w:sz w:val="26"/>
          <w:szCs w:val="26"/>
        </w:rPr>
      </w:pPr>
      <w:r w:rsidRPr="00A044A9">
        <w:rPr>
          <w:rFonts w:ascii="Times New Roman CYR" w:hAnsi="Times New Roman CYR"/>
          <w:b/>
          <w:color w:val="auto"/>
          <w:sz w:val="26"/>
          <w:szCs w:val="26"/>
        </w:rPr>
        <w:t>1. Основные положения</w:t>
      </w:r>
      <w:bookmarkEnd w:id="0"/>
    </w:p>
    <w:tbl>
      <w:tblPr>
        <w:tblW w:w="1445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8930"/>
      </w:tblGrid>
      <w:tr w:rsidR="000C4768" w:rsidRPr="00A044A9" w:rsidTr="002A14AF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D1B86" w:rsidRPr="00A044A9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/>
                <w:color w:val="auto"/>
                <w:szCs w:val="24"/>
              </w:rPr>
              <w:t xml:space="preserve">Куратор государственной программы 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D1B86" w:rsidRPr="00A044A9" w:rsidRDefault="00E4226C" w:rsidP="002F6BB9">
            <w:pPr>
              <w:widowControl w:val="0"/>
              <w:jc w:val="both"/>
              <w:rPr>
                <w:rFonts w:ascii="Times New Roman CYR" w:hAnsi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4"/>
              </w:rPr>
              <w:t>Степанов В.Г.</w:t>
            </w:r>
            <w:r w:rsidR="00143020" w:rsidRPr="00A044A9">
              <w:rPr>
                <w:rFonts w:ascii="Times New Roman CYR" w:hAnsi="Times New Roman CYR" w:cs="Times New Roman CYR"/>
                <w:color w:val="auto"/>
                <w:szCs w:val="24"/>
              </w:rPr>
              <w:t xml:space="preserve"> – </w:t>
            </w:r>
            <w:r w:rsidRPr="00A044A9">
              <w:rPr>
                <w:rFonts w:ascii="Times New Roman CYR" w:hAnsi="Times New Roman CYR" w:cs="Times New Roman CYR"/>
                <w:color w:val="auto"/>
                <w:szCs w:val="24"/>
              </w:rPr>
              <w:t>Заместитель Председателя Кабинета Министров Чувашской Республики – министр здравоохранения Чувашской Республики</w:t>
            </w:r>
            <w:r w:rsidRPr="00A044A9">
              <w:rPr>
                <w:rFonts w:ascii="Times New Roman CYR" w:hAnsi="Times New Roman CYR"/>
                <w:color w:val="auto"/>
                <w:szCs w:val="24"/>
              </w:rPr>
              <w:t xml:space="preserve"> </w:t>
            </w:r>
          </w:p>
        </w:tc>
      </w:tr>
      <w:tr w:rsidR="000C4768" w:rsidRPr="00A044A9" w:rsidTr="002A14AF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B86" w:rsidRPr="00A044A9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/>
                <w:color w:val="auto"/>
                <w:szCs w:val="24"/>
              </w:rPr>
              <w:t xml:space="preserve">Ответственный исполнитель государственной программы 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B86" w:rsidRPr="00A044A9" w:rsidRDefault="00F85179" w:rsidP="003B353A">
            <w:pPr>
              <w:jc w:val="both"/>
              <w:rPr>
                <w:rFonts w:ascii="Times New Roman CYR" w:hAnsi="Times New Roman CYR" w:cs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4"/>
              </w:rPr>
              <w:t>Министерство труда и социальной защиты Чувашской Республики</w:t>
            </w:r>
            <w:r w:rsidR="003B353A" w:rsidRPr="00A044A9">
              <w:rPr>
                <w:rFonts w:ascii="Times New Roman CYR" w:hAnsi="Times New Roman CYR" w:cs="Times New Roman CYR"/>
                <w:color w:val="auto"/>
                <w:szCs w:val="24"/>
              </w:rPr>
              <w:t xml:space="preserve"> (далее - Минтруд Чувашии) </w:t>
            </w:r>
          </w:p>
        </w:tc>
      </w:tr>
      <w:tr w:rsidR="000C4768" w:rsidRPr="00A044A9" w:rsidTr="002A14AF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B86" w:rsidRPr="00A044A9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/>
                <w:color w:val="auto"/>
                <w:szCs w:val="24"/>
              </w:rPr>
              <w:t xml:space="preserve">Соисполнители государственной программы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B34" w:rsidRPr="00A044A9" w:rsidRDefault="00CB2B34" w:rsidP="0077311C">
            <w:pPr>
              <w:jc w:val="both"/>
              <w:rPr>
                <w:color w:val="auto"/>
                <w:szCs w:val="24"/>
              </w:rPr>
            </w:pPr>
            <w:r w:rsidRPr="00A044A9">
              <w:rPr>
                <w:color w:val="auto"/>
                <w:szCs w:val="24"/>
              </w:rPr>
              <w:t xml:space="preserve">казенное учреждение Чувашской Республики </w:t>
            </w:r>
            <w:r w:rsidR="00381FED" w:rsidRPr="00A044A9">
              <w:rPr>
                <w:color w:val="auto"/>
                <w:szCs w:val="24"/>
              </w:rPr>
              <w:t>«</w:t>
            </w:r>
            <w:r w:rsidRPr="00A044A9">
              <w:rPr>
                <w:color w:val="auto"/>
                <w:szCs w:val="24"/>
              </w:rPr>
              <w:t>Центр занятости населения Чувашской Республики</w:t>
            </w:r>
            <w:r w:rsidR="00381FED" w:rsidRPr="00A044A9">
              <w:rPr>
                <w:color w:val="auto"/>
                <w:szCs w:val="24"/>
              </w:rPr>
              <w:t>»</w:t>
            </w:r>
            <w:r w:rsidRPr="00A044A9">
              <w:rPr>
                <w:color w:val="auto"/>
                <w:szCs w:val="24"/>
              </w:rPr>
              <w:t xml:space="preserve"> Министерства труда и социальной защиты Чувашской Республики; </w:t>
            </w:r>
          </w:p>
          <w:p w:rsidR="007D1B86" w:rsidRPr="00A044A9" w:rsidRDefault="00CB2B34" w:rsidP="00071851">
            <w:pPr>
              <w:jc w:val="both"/>
              <w:rPr>
                <w:color w:val="auto"/>
                <w:szCs w:val="24"/>
              </w:rPr>
            </w:pPr>
            <w:r w:rsidRPr="00A044A9">
              <w:rPr>
                <w:color w:val="auto"/>
                <w:szCs w:val="24"/>
              </w:rPr>
              <w:t xml:space="preserve">государственное автономное учреждение Чувашской Республики дополнительного профессионального образования </w:t>
            </w:r>
            <w:r w:rsidR="00E61A40" w:rsidRPr="00A044A9">
              <w:rPr>
                <w:color w:val="auto"/>
                <w:szCs w:val="24"/>
              </w:rPr>
              <w:t>«</w:t>
            </w:r>
            <w:r w:rsidRPr="00A044A9">
              <w:rPr>
                <w:color w:val="auto"/>
                <w:szCs w:val="24"/>
              </w:rPr>
              <w:t xml:space="preserve">Учебно-методический центр </w:t>
            </w:r>
            <w:r w:rsidR="00E61A40" w:rsidRPr="00A044A9">
              <w:rPr>
                <w:color w:val="auto"/>
                <w:szCs w:val="24"/>
              </w:rPr>
              <w:t>«</w:t>
            </w:r>
            <w:r w:rsidRPr="00A044A9">
              <w:rPr>
                <w:color w:val="auto"/>
                <w:szCs w:val="24"/>
              </w:rPr>
              <w:t>Аспект</w:t>
            </w:r>
            <w:r w:rsidR="00E61A40" w:rsidRPr="00A044A9">
              <w:rPr>
                <w:color w:val="auto"/>
                <w:szCs w:val="24"/>
              </w:rPr>
              <w:t>»</w:t>
            </w:r>
            <w:r w:rsidRPr="00A044A9">
              <w:rPr>
                <w:color w:val="auto"/>
                <w:szCs w:val="24"/>
              </w:rPr>
              <w:t xml:space="preserve"> Министерства труда и социальной защиты Чувашской Республики </w:t>
            </w:r>
          </w:p>
        </w:tc>
      </w:tr>
      <w:tr w:rsidR="000C4768" w:rsidRPr="00A044A9" w:rsidTr="002A14AF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B86" w:rsidRPr="00A044A9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/>
                <w:color w:val="auto"/>
                <w:szCs w:val="24"/>
              </w:rPr>
              <w:t xml:space="preserve">Участники государственной программы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312" w:rsidRPr="00A044A9" w:rsidRDefault="00710312" w:rsidP="0077311C">
            <w:pPr>
              <w:jc w:val="both"/>
              <w:rPr>
                <w:color w:val="auto"/>
                <w:szCs w:val="24"/>
              </w:rPr>
            </w:pPr>
            <w:r w:rsidRPr="00A044A9">
              <w:rPr>
                <w:color w:val="auto"/>
                <w:szCs w:val="24"/>
              </w:rPr>
              <w:t xml:space="preserve">Государственная инспекция труда в Чувашской Республике (по согласованию); </w:t>
            </w:r>
          </w:p>
          <w:p w:rsidR="007D1B86" w:rsidRPr="00A044A9" w:rsidRDefault="00710312" w:rsidP="0077311C">
            <w:pPr>
              <w:jc w:val="both"/>
              <w:rPr>
                <w:color w:val="auto"/>
                <w:szCs w:val="24"/>
              </w:rPr>
            </w:pPr>
            <w:r w:rsidRPr="00A044A9">
              <w:rPr>
                <w:color w:val="auto"/>
                <w:szCs w:val="24"/>
              </w:rPr>
              <w:t xml:space="preserve">органы местного самоуправления муниципальных округов и городских округов (по согласованию) </w:t>
            </w:r>
          </w:p>
        </w:tc>
      </w:tr>
      <w:tr w:rsidR="000C4768" w:rsidRPr="00A044A9" w:rsidTr="002A14AF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B86" w:rsidRPr="00A044A9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/>
                <w:color w:val="auto"/>
                <w:szCs w:val="24"/>
              </w:rPr>
              <w:t>Направления (подпрограммы)</w:t>
            </w:r>
            <w:r w:rsidRPr="00A044A9">
              <w:rPr>
                <w:rFonts w:ascii="Times New Roman CYR" w:hAnsi="Times New Roman CYR"/>
                <w:color w:val="auto"/>
                <w:szCs w:val="24"/>
                <w:vertAlign w:val="superscript"/>
              </w:rPr>
              <w:t xml:space="preserve">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40" w:rsidRPr="00A044A9" w:rsidRDefault="00630949" w:rsidP="00D24740">
            <w:pPr>
              <w:widowControl w:val="0"/>
              <w:jc w:val="both"/>
              <w:rPr>
                <w:rFonts w:ascii="Times New Roman CYR" w:hAnsi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4"/>
              </w:rPr>
              <w:t>-</w:t>
            </w:r>
            <w:r w:rsidR="00D24740" w:rsidRPr="00A044A9">
              <w:rPr>
                <w:rFonts w:ascii="Times New Roman CYR" w:hAnsi="Times New Roman CYR" w:cs="Times New Roman CYR"/>
                <w:color w:val="auto"/>
                <w:szCs w:val="24"/>
              </w:rPr>
              <w:t xml:space="preserve"> </w:t>
            </w:r>
          </w:p>
        </w:tc>
      </w:tr>
      <w:tr w:rsidR="000C4768" w:rsidRPr="00A044A9" w:rsidTr="002A14AF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B86" w:rsidRPr="00A044A9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/>
                <w:color w:val="auto"/>
                <w:szCs w:val="24"/>
              </w:rPr>
              <w:t xml:space="preserve">Цели государственной программы 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97" w:rsidRPr="00A044A9" w:rsidRDefault="00C66F97" w:rsidP="007731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4"/>
              </w:rPr>
              <w:t xml:space="preserve">Цель 1. </w:t>
            </w:r>
            <w:proofErr w:type="spellStart"/>
            <w:r w:rsidRPr="00A044A9">
              <w:rPr>
                <w:rFonts w:ascii="Times New Roman CYR" w:hAnsi="Times New Roman CYR" w:cs="Times New Roman CYR"/>
                <w:color w:val="auto"/>
                <w:szCs w:val="24"/>
              </w:rPr>
              <w:t>Непревышение</w:t>
            </w:r>
            <w:proofErr w:type="spellEnd"/>
            <w:r w:rsidRPr="00A044A9">
              <w:rPr>
                <w:rFonts w:ascii="Times New Roman CYR" w:hAnsi="Times New Roman CYR" w:cs="Times New Roman CYR"/>
                <w:color w:val="auto"/>
                <w:szCs w:val="24"/>
              </w:rPr>
              <w:t xml:space="preserve"> к 203</w:t>
            </w:r>
            <w:r w:rsidR="0089214F" w:rsidRPr="00A044A9">
              <w:rPr>
                <w:rFonts w:ascii="Times New Roman CYR" w:hAnsi="Times New Roman CYR" w:cs="Times New Roman CYR"/>
                <w:color w:val="auto"/>
                <w:szCs w:val="24"/>
              </w:rPr>
              <w:t>0</w:t>
            </w:r>
            <w:r w:rsidRPr="00A044A9">
              <w:rPr>
                <w:rFonts w:ascii="Times New Roman CYR" w:hAnsi="Times New Roman CYR" w:cs="Times New Roman CYR"/>
                <w:color w:val="auto"/>
                <w:szCs w:val="24"/>
              </w:rPr>
              <w:t xml:space="preserve"> году значения уровня регистрируемой безработицы более 1 процента </w:t>
            </w:r>
          </w:p>
          <w:p w:rsidR="007D1B86" w:rsidRPr="00A044A9" w:rsidRDefault="00C66F97" w:rsidP="0077311C">
            <w:pPr>
              <w:widowControl w:val="0"/>
              <w:jc w:val="both"/>
              <w:rPr>
                <w:rFonts w:ascii="Times New Roman CYR" w:hAnsi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4"/>
              </w:rPr>
              <w:t>Цель 2. 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</w:p>
        </w:tc>
      </w:tr>
      <w:tr w:rsidR="000C4768" w:rsidRPr="00A044A9" w:rsidTr="002A14AF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D1B86" w:rsidRPr="00A044A9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/>
                <w:color w:val="auto"/>
                <w:szCs w:val="24"/>
              </w:rPr>
              <w:t>Сроки и этапы реализации государственной программы</w:t>
            </w:r>
            <w:r w:rsidRPr="00A044A9">
              <w:rPr>
                <w:rFonts w:ascii="Times New Roman CYR" w:hAnsi="Times New Roman CYR"/>
                <w:color w:val="auto"/>
                <w:szCs w:val="24"/>
                <w:vertAlign w:val="superscript"/>
              </w:rPr>
              <w:t> 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D1B86" w:rsidRPr="00A044A9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/>
                <w:color w:val="auto"/>
                <w:szCs w:val="24"/>
              </w:rPr>
              <w:t>I этап: 2019-2023 годы;</w:t>
            </w:r>
          </w:p>
          <w:p w:rsidR="007D1B86" w:rsidRPr="00A044A9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/>
                <w:color w:val="auto"/>
                <w:szCs w:val="24"/>
              </w:rPr>
              <w:t>II этап: 2024-2030 годы;</w:t>
            </w:r>
          </w:p>
          <w:p w:rsidR="007D1B86" w:rsidRPr="00A044A9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/>
                <w:color w:val="auto"/>
                <w:szCs w:val="24"/>
              </w:rPr>
              <w:t>III этап: 2031-2035 годы</w:t>
            </w:r>
          </w:p>
        </w:tc>
      </w:tr>
      <w:tr w:rsidR="000C4768" w:rsidRPr="00A044A9" w:rsidTr="002A14AF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D1B86" w:rsidRPr="00A044A9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/>
                <w:color w:val="auto"/>
                <w:szCs w:val="24"/>
              </w:rPr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A044A9">
              <w:rPr>
                <w:rFonts w:ascii="Times New Roman CYR" w:hAnsi="Times New Roman CYR"/>
                <w:color w:val="auto"/>
                <w:szCs w:val="24"/>
                <w:vertAlign w:val="superscript"/>
              </w:rPr>
              <w:t> 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6F33" w:rsidRPr="00A044A9" w:rsidRDefault="00AF6F33" w:rsidP="00AF6F33">
            <w:pPr>
              <w:jc w:val="both"/>
              <w:rPr>
                <w:color w:val="auto"/>
                <w:szCs w:val="24"/>
              </w:rPr>
            </w:pPr>
            <w:r w:rsidRPr="00A044A9">
              <w:rPr>
                <w:color w:val="auto"/>
                <w:szCs w:val="24"/>
              </w:rPr>
              <w:t xml:space="preserve">прогнозируемый объем финансирования Государственной программы в 2019 - 2035 годах составляет </w:t>
            </w:r>
            <w:r w:rsidR="00B168BD" w:rsidRPr="00A044A9">
              <w:rPr>
                <w:color w:val="auto"/>
                <w:szCs w:val="24"/>
              </w:rPr>
              <w:t>1</w:t>
            </w:r>
            <w:r w:rsidR="00167786" w:rsidRPr="00A044A9">
              <w:rPr>
                <w:color w:val="auto"/>
                <w:szCs w:val="24"/>
              </w:rPr>
              <w:t>3</w:t>
            </w:r>
            <w:r w:rsidR="00D64864" w:rsidRPr="00A044A9">
              <w:rPr>
                <w:color w:val="auto"/>
                <w:szCs w:val="24"/>
              </w:rPr>
              <w:t> </w:t>
            </w:r>
            <w:r w:rsidR="00A31317" w:rsidRPr="00A044A9">
              <w:rPr>
                <w:color w:val="auto"/>
                <w:szCs w:val="24"/>
              </w:rPr>
              <w:t>159</w:t>
            </w:r>
            <w:r w:rsidR="00D64864" w:rsidRPr="00A044A9">
              <w:rPr>
                <w:color w:val="auto"/>
                <w:szCs w:val="24"/>
              </w:rPr>
              <w:t xml:space="preserve"> </w:t>
            </w:r>
            <w:r w:rsidR="00A31317" w:rsidRPr="00A044A9">
              <w:rPr>
                <w:color w:val="auto"/>
                <w:szCs w:val="24"/>
              </w:rPr>
              <w:t>532,1</w:t>
            </w:r>
            <w:r w:rsidR="001B770D" w:rsidRPr="00A044A9">
              <w:rPr>
                <w:color w:val="auto"/>
                <w:szCs w:val="24"/>
              </w:rPr>
              <w:t xml:space="preserve"> </w:t>
            </w:r>
            <w:r w:rsidRPr="00A044A9">
              <w:rPr>
                <w:color w:val="auto"/>
                <w:szCs w:val="24"/>
              </w:rPr>
              <w:t xml:space="preserve">тыс. рублей, в том числе: </w:t>
            </w:r>
          </w:p>
          <w:p w:rsidR="00AF6F33" w:rsidRPr="00A044A9" w:rsidRDefault="00AF6F33" w:rsidP="00AF6F33">
            <w:pPr>
              <w:jc w:val="both"/>
              <w:rPr>
                <w:color w:val="auto"/>
                <w:szCs w:val="24"/>
              </w:rPr>
            </w:pPr>
            <w:r w:rsidRPr="00A044A9">
              <w:rPr>
                <w:color w:val="auto"/>
                <w:szCs w:val="24"/>
              </w:rPr>
              <w:t xml:space="preserve">в 2019-2023 годах </w:t>
            </w:r>
            <w:r w:rsidR="00447F85" w:rsidRPr="00A044A9">
              <w:rPr>
                <w:color w:val="auto"/>
                <w:szCs w:val="24"/>
              </w:rPr>
              <w:t xml:space="preserve">– </w:t>
            </w:r>
            <w:r w:rsidR="00167786" w:rsidRPr="00A044A9">
              <w:rPr>
                <w:color w:val="auto"/>
                <w:szCs w:val="24"/>
              </w:rPr>
              <w:t>4</w:t>
            </w:r>
            <w:r w:rsidR="00B71202" w:rsidRPr="00A044A9">
              <w:rPr>
                <w:color w:val="auto"/>
                <w:szCs w:val="24"/>
              </w:rPr>
              <w:t> </w:t>
            </w:r>
            <w:r w:rsidR="00167786" w:rsidRPr="00A044A9">
              <w:rPr>
                <w:color w:val="auto"/>
                <w:szCs w:val="24"/>
              </w:rPr>
              <w:t>7</w:t>
            </w:r>
            <w:r w:rsidR="00B71202" w:rsidRPr="00A044A9">
              <w:rPr>
                <w:color w:val="auto"/>
                <w:szCs w:val="24"/>
              </w:rPr>
              <w:t>35 807,7</w:t>
            </w:r>
            <w:r w:rsidR="001B770D" w:rsidRPr="00A044A9">
              <w:rPr>
                <w:color w:val="auto"/>
                <w:szCs w:val="24"/>
              </w:rPr>
              <w:t xml:space="preserve"> </w:t>
            </w:r>
            <w:r w:rsidRPr="00A044A9">
              <w:rPr>
                <w:color w:val="auto"/>
                <w:szCs w:val="24"/>
              </w:rPr>
              <w:t>тыс. рублей;</w:t>
            </w:r>
          </w:p>
          <w:p w:rsidR="00AF6F33" w:rsidRPr="00A044A9" w:rsidRDefault="00AF6F33" w:rsidP="00AF6F33">
            <w:pPr>
              <w:jc w:val="both"/>
              <w:rPr>
                <w:color w:val="auto"/>
                <w:szCs w:val="24"/>
              </w:rPr>
            </w:pPr>
            <w:r w:rsidRPr="00A044A9">
              <w:rPr>
                <w:color w:val="auto"/>
                <w:szCs w:val="24"/>
              </w:rPr>
              <w:t xml:space="preserve">в 2024 году </w:t>
            </w:r>
            <w:r w:rsidR="00DF5EC0" w:rsidRPr="00A044A9">
              <w:rPr>
                <w:color w:val="auto"/>
                <w:szCs w:val="24"/>
              </w:rPr>
              <w:t>–</w:t>
            </w:r>
            <w:r w:rsidRPr="00A044A9">
              <w:rPr>
                <w:color w:val="auto"/>
                <w:szCs w:val="24"/>
              </w:rPr>
              <w:t xml:space="preserve"> </w:t>
            </w:r>
            <w:r w:rsidR="00EF4875" w:rsidRPr="00A044A9">
              <w:rPr>
                <w:color w:val="auto"/>
                <w:szCs w:val="24"/>
              </w:rPr>
              <w:t>655</w:t>
            </w:r>
            <w:r w:rsidR="002F310D" w:rsidRPr="00A044A9">
              <w:rPr>
                <w:color w:val="auto"/>
                <w:szCs w:val="24"/>
              </w:rPr>
              <w:t> 107,0</w:t>
            </w:r>
            <w:r w:rsidRPr="00A044A9">
              <w:rPr>
                <w:color w:val="auto"/>
                <w:szCs w:val="24"/>
              </w:rPr>
              <w:t xml:space="preserve"> тыс. рублей; </w:t>
            </w:r>
          </w:p>
          <w:p w:rsidR="00AF6F33" w:rsidRPr="00A044A9" w:rsidRDefault="00AF6F33" w:rsidP="00AF6F33">
            <w:pPr>
              <w:jc w:val="both"/>
              <w:rPr>
                <w:color w:val="auto"/>
                <w:szCs w:val="24"/>
              </w:rPr>
            </w:pPr>
            <w:r w:rsidRPr="00A044A9">
              <w:rPr>
                <w:color w:val="auto"/>
                <w:szCs w:val="24"/>
              </w:rPr>
              <w:t xml:space="preserve">в 2025 году </w:t>
            </w:r>
            <w:r w:rsidR="00DF5EC0" w:rsidRPr="00A044A9">
              <w:rPr>
                <w:color w:val="auto"/>
                <w:szCs w:val="24"/>
              </w:rPr>
              <w:t xml:space="preserve">– </w:t>
            </w:r>
            <w:r w:rsidR="00EF4875" w:rsidRPr="00A044A9">
              <w:rPr>
                <w:color w:val="auto"/>
                <w:szCs w:val="24"/>
              </w:rPr>
              <w:t>689</w:t>
            </w:r>
            <w:r w:rsidR="002F310D" w:rsidRPr="00A044A9">
              <w:rPr>
                <w:color w:val="auto"/>
                <w:szCs w:val="24"/>
              </w:rPr>
              <w:t> 064,4</w:t>
            </w:r>
            <w:r w:rsidR="00DF5EC0" w:rsidRPr="00A044A9">
              <w:rPr>
                <w:color w:val="auto"/>
                <w:szCs w:val="24"/>
              </w:rPr>
              <w:t xml:space="preserve"> </w:t>
            </w:r>
            <w:r w:rsidRPr="00A044A9">
              <w:rPr>
                <w:color w:val="auto"/>
                <w:szCs w:val="24"/>
              </w:rPr>
              <w:t xml:space="preserve">тыс. рублей; </w:t>
            </w:r>
          </w:p>
          <w:p w:rsidR="00AF6F33" w:rsidRPr="00A044A9" w:rsidRDefault="00AF6F33" w:rsidP="00AF6F33">
            <w:pPr>
              <w:jc w:val="both"/>
              <w:rPr>
                <w:color w:val="auto"/>
                <w:szCs w:val="24"/>
              </w:rPr>
            </w:pPr>
            <w:r w:rsidRPr="00A044A9">
              <w:rPr>
                <w:color w:val="auto"/>
                <w:szCs w:val="24"/>
              </w:rPr>
              <w:t xml:space="preserve">в 2026 году </w:t>
            </w:r>
            <w:r w:rsidR="00DF5EC0" w:rsidRPr="00A044A9">
              <w:rPr>
                <w:color w:val="auto"/>
                <w:szCs w:val="24"/>
              </w:rPr>
              <w:t xml:space="preserve">– </w:t>
            </w:r>
            <w:r w:rsidR="00EF4875" w:rsidRPr="00A044A9">
              <w:rPr>
                <w:color w:val="auto"/>
                <w:szCs w:val="24"/>
              </w:rPr>
              <w:t>70</w:t>
            </w:r>
            <w:r w:rsidR="002F310D" w:rsidRPr="00A044A9">
              <w:rPr>
                <w:color w:val="auto"/>
                <w:szCs w:val="24"/>
              </w:rPr>
              <w:t>7 955,3</w:t>
            </w:r>
            <w:r w:rsidR="00DF5EC0" w:rsidRPr="00A044A9">
              <w:rPr>
                <w:color w:val="auto"/>
                <w:szCs w:val="24"/>
              </w:rPr>
              <w:t xml:space="preserve"> </w:t>
            </w:r>
            <w:r w:rsidRPr="00A044A9">
              <w:rPr>
                <w:color w:val="auto"/>
                <w:szCs w:val="24"/>
              </w:rPr>
              <w:t xml:space="preserve"> тыс. рублей;</w:t>
            </w:r>
          </w:p>
          <w:p w:rsidR="00AF6F33" w:rsidRPr="00A044A9" w:rsidRDefault="00AF6F33" w:rsidP="00AF6F33">
            <w:pPr>
              <w:jc w:val="both"/>
              <w:rPr>
                <w:color w:val="auto"/>
                <w:szCs w:val="24"/>
              </w:rPr>
            </w:pPr>
            <w:r w:rsidRPr="00A044A9">
              <w:rPr>
                <w:color w:val="auto"/>
                <w:szCs w:val="24"/>
              </w:rPr>
              <w:t xml:space="preserve">в 2027- 2030 годах </w:t>
            </w:r>
            <w:r w:rsidR="00DF5EC0" w:rsidRPr="00A044A9">
              <w:rPr>
                <w:color w:val="auto"/>
                <w:szCs w:val="24"/>
              </w:rPr>
              <w:t xml:space="preserve">– </w:t>
            </w:r>
            <w:r w:rsidR="00D64B85" w:rsidRPr="00A044A9">
              <w:rPr>
                <w:color w:val="auto"/>
                <w:szCs w:val="24"/>
              </w:rPr>
              <w:t>2</w:t>
            </w:r>
            <w:r w:rsidR="002F310D" w:rsidRPr="00A044A9">
              <w:rPr>
                <w:color w:val="auto"/>
                <w:szCs w:val="24"/>
              </w:rPr>
              <w:t> </w:t>
            </w:r>
            <w:r w:rsidR="00CF694B" w:rsidRPr="00A044A9">
              <w:rPr>
                <w:color w:val="auto"/>
                <w:szCs w:val="24"/>
              </w:rPr>
              <w:t>83</w:t>
            </w:r>
            <w:r w:rsidR="002F310D" w:rsidRPr="00A044A9">
              <w:rPr>
                <w:color w:val="auto"/>
                <w:szCs w:val="24"/>
              </w:rPr>
              <w:t>1 821,2</w:t>
            </w:r>
            <w:r w:rsidR="00DF5EC0" w:rsidRPr="00A044A9">
              <w:rPr>
                <w:color w:val="auto"/>
                <w:szCs w:val="24"/>
              </w:rPr>
              <w:t xml:space="preserve"> </w:t>
            </w:r>
            <w:r w:rsidRPr="00A044A9">
              <w:rPr>
                <w:color w:val="auto"/>
                <w:szCs w:val="24"/>
              </w:rPr>
              <w:t xml:space="preserve">тыс. рублей; </w:t>
            </w:r>
          </w:p>
          <w:p w:rsidR="007D1B86" w:rsidRPr="00A044A9" w:rsidRDefault="00AF6F33" w:rsidP="002F310D">
            <w:pPr>
              <w:widowControl w:val="0"/>
              <w:jc w:val="both"/>
              <w:rPr>
                <w:rFonts w:ascii="Times New Roman CYR" w:hAnsi="Times New Roman CYR"/>
                <w:color w:val="auto"/>
                <w:szCs w:val="24"/>
              </w:rPr>
            </w:pPr>
            <w:r w:rsidRPr="00A044A9">
              <w:rPr>
                <w:color w:val="auto"/>
                <w:szCs w:val="24"/>
              </w:rPr>
              <w:t xml:space="preserve">в 2031 - 2035 годах </w:t>
            </w:r>
            <w:r w:rsidR="00DF5EC0" w:rsidRPr="00A044A9">
              <w:rPr>
                <w:color w:val="auto"/>
                <w:szCs w:val="24"/>
              </w:rPr>
              <w:t xml:space="preserve">– </w:t>
            </w:r>
            <w:r w:rsidR="00D64B85" w:rsidRPr="00A044A9">
              <w:rPr>
                <w:color w:val="auto"/>
                <w:szCs w:val="24"/>
              </w:rPr>
              <w:t>3</w:t>
            </w:r>
            <w:r w:rsidR="002F310D" w:rsidRPr="00A044A9">
              <w:rPr>
                <w:color w:val="auto"/>
                <w:szCs w:val="24"/>
              </w:rPr>
              <w:t> </w:t>
            </w:r>
            <w:r w:rsidR="00CF694B" w:rsidRPr="00A044A9">
              <w:rPr>
                <w:color w:val="auto"/>
                <w:szCs w:val="24"/>
              </w:rPr>
              <w:t>5</w:t>
            </w:r>
            <w:r w:rsidR="002F310D" w:rsidRPr="00A044A9">
              <w:rPr>
                <w:color w:val="auto"/>
                <w:szCs w:val="24"/>
              </w:rPr>
              <w:t>39 776,5</w:t>
            </w:r>
            <w:r w:rsidR="00DF5EC0" w:rsidRPr="00A044A9">
              <w:rPr>
                <w:color w:val="auto"/>
                <w:szCs w:val="24"/>
              </w:rPr>
              <w:t xml:space="preserve"> </w:t>
            </w:r>
            <w:r w:rsidRPr="00A044A9">
              <w:rPr>
                <w:color w:val="auto"/>
                <w:szCs w:val="24"/>
              </w:rPr>
              <w:t>тыс. рублей.</w:t>
            </w:r>
          </w:p>
        </w:tc>
      </w:tr>
      <w:tr w:rsidR="004153EE" w:rsidRPr="00A044A9" w:rsidTr="002A14AF">
        <w:trPr>
          <w:trHeight w:val="140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B86" w:rsidRPr="00A044A9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/>
                <w:color w:val="auto"/>
                <w:szCs w:val="24"/>
              </w:rPr>
              <w:lastRenderedPageBreak/>
              <w:t>Связь с национальными целями развития Российской Федерации, целями Стратегии социально-экономического развития Чувашской Республики до 2035 года, государственной программой Российской Федерации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B86" w:rsidRPr="00A044A9" w:rsidRDefault="007B27C0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/>
                <w:color w:val="auto"/>
                <w:szCs w:val="24"/>
              </w:rPr>
              <w:t>г</w:t>
            </w:r>
            <w:r w:rsidR="00182D86" w:rsidRPr="00A044A9">
              <w:rPr>
                <w:rFonts w:ascii="Times New Roman CYR" w:hAnsi="Times New Roman CYR"/>
                <w:color w:val="auto"/>
                <w:szCs w:val="24"/>
              </w:rPr>
              <w:t>осударственная программа Российской Федерации «Содействие занятости населения»</w:t>
            </w:r>
            <w:r w:rsidR="0005518B" w:rsidRPr="00A044A9">
              <w:rPr>
                <w:rFonts w:ascii="Times New Roman CYR" w:hAnsi="Times New Roman CYR"/>
                <w:color w:val="auto"/>
                <w:szCs w:val="24"/>
              </w:rPr>
              <w:t xml:space="preserve"> </w:t>
            </w:r>
          </w:p>
          <w:p w:rsidR="00CD014D" w:rsidRPr="00A044A9" w:rsidRDefault="00CD014D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/>
                <w:color w:val="auto"/>
                <w:szCs w:val="24"/>
              </w:rPr>
              <w:t xml:space="preserve">Закон Чувашской Республики </w:t>
            </w:r>
            <w:r w:rsidR="00FF01B3" w:rsidRPr="00A044A9">
              <w:rPr>
                <w:rFonts w:ascii="Times New Roman CYR" w:hAnsi="Times New Roman CYR"/>
                <w:color w:val="auto"/>
                <w:szCs w:val="24"/>
              </w:rPr>
              <w:t>от</w:t>
            </w:r>
            <w:r w:rsidRPr="00A044A9">
              <w:rPr>
                <w:rFonts w:ascii="Times New Roman CYR" w:hAnsi="Times New Roman CYR"/>
                <w:color w:val="auto"/>
                <w:szCs w:val="24"/>
              </w:rPr>
              <w:t xml:space="preserve"> 26</w:t>
            </w:r>
            <w:r w:rsidR="00AB5182" w:rsidRPr="00A044A9">
              <w:rPr>
                <w:rFonts w:ascii="Times New Roman CYR" w:hAnsi="Times New Roman CYR"/>
                <w:color w:val="auto"/>
                <w:szCs w:val="24"/>
              </w:rPr>
              <w:t xml:space="preserve"> ноября </w:t>
            </w:r>
            <w:r w:rsidRPr="00A044A9">
              <w:rPr>
                <w:rFonts w:ascii="Times New Roman CYR" w:hAnsi="Times New Roman CYR"/>
                <w:color w:val="auto"/>
                <w:szCs w:val="24"/>
              </w:rPr>
              <w:t>2020</w:t>
            </w:r>
            <w:r w:rsidR="00AB5182" w:rsidRPr="00A044A9">
              <w:rPr>
                <w:rFonts w:ascii="Times New Roman CYR" w:hAnsi="Times New Roman CYR"/>
                <w:color w:val="auto"/>
                <w:szCs w:val="24"/>
              </w:rPr>
              <w:t xml:space="preserve"> г.</w:t>
            </w:r>
            <w:r w:rsidRPr="00A044A9">
              <w:rPr>
                <w:rFonts w:ascii="Times New Roman CYR" w:hAnsi="Times New Roman CYR"/>
                <w:color w:val="auto"/>
                <w:szCs w:val="24"/>
              </w:rPr>
              <w:t xml:space="preserve"> № 102 «О Стратегии социально-экономического развития Чувашской Республики до 2035 года»</w:t>
            </w:r>
          </w:p>
          <w:p w:rsidR="00CD014D" w:rsidRPr="00A044A9" w:rsidRDefault="00CD014D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</w:p>
          <w:p w:rsidR="00CD014D" w:rsidRPr="00A044A9" w:rsidRDefault="00CD014D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</w:p>
        </w:tc>
      </w:tr>
    </w:tbl>
    <w:p w:rsidR="00F63F71" w:rsidRPr="00A044A9" w:rsidRDefault="00F63F71" w:rsidP="00120471">
      <w:pPr>
        <w:widowControl w:val="0"/>
        <w:numPr>
          <w:ilvl w:val="0"/>
          <w:numId w:val="10"/>
        </w:numPr>
        <w:tabs>
          <w:tab w:val="clear" w:pos="0"/>
        </w:tabs>
        <w:spacing w:before="108" w:after="108"/>
        <w:jc w:val="center"/>
        <w:outlineLvl w:val="0"/>
        <w:rPr>
          <w:rFonts w:ascii="Times New Roman CYR" w:hAnsi="Times New Roman CYR"/>
          <w:b/>
          <w:color w:val="auto"/>
          <w:sz w:val="22"/>
        </w:rPr>
      </w:pPr>
      <w:bookmarkStart w:id="1" w:name="sub_12200"/>
    </w:p>
    <w:p w:rsidR="00120471" w:rsidRPr="00A044A9" w:rsidRDefault="0005518B" w:rsidP="00120471">
      <w:pPr>
        <w:widowControl w:val="0"/>
        <w:numPr>
          <w:ilvl w:val="0"/>
          <w:numId w:val="10"/>
        </w:numPr>
        <w:tabs>
          <w:tab w:val="clear" w:pos="0"/>
        </w:tabs>
        <w:spacing w:before="108" w:after="108"/>
        <w:jc w:val="center"/>
        <w:outlineLvl w:val="0"/>
        <w:rPr>
          <w:rFonts w:ascii="Times New Roman CYR" w:hAnsi="Times New Roman CYR"/>
          <w:b/>
          <w:color w:val="auto"/>
          <w:sz w:val="26"/>
          <w:szCs w:val="26"/>
        </w:rPr>
      </w:pPr>
      <w:r w:rsidRPr="00A044A9">
        <w:rPr>
          <w:b/>
          <w:color w:val="auto"/>
          <w:sz w:val="26"/>
          <w:szCs w:val="26"/>
        </w:rPr>
        <w:t xml:space="preserve">2. Показатели государственной программы </w:t>
      </w:r>
      <w:r w:rsidR="006323D0" w:rsidRPr="00A044A9">
        <w:rPr>
          <w:b/>
          <w:color w:val="auto"/>
          <w:sz w:val="26"/>
          <w:szCs w:val="26"/>
        </w:rPr>
        <w:t xml:space="preserve">Чувашской Республики </w:t>
      </w:r>
      <w:r w:rsidR="00120471" w:rsidRPr="00A044A9">
        <w:rPr>
          <w:rFonts w:ascii="Times New Roman CYR" w:hAnsi="Times New Roman CYR" w:cs="Times New Roman CYR"/>
          <w:b/>
          <w:bCs/>
          <w:color w:val="auto"/>
          <w:sz w:val="26"/>
          <w:szCs w:val="26"/>
        </w:rPr>
        <w:t>«Содействие занятости населения»</w:t>
      </w:r>
      <w:r w:rsidR="00120471" w:rsidRPr="00A044A9">
        <w:rPr>
          <w:rFonts w:ascii="Times New Roman CYR" w:hAnsi="Times New Roman CYR"/>
          <w:b/>
          <w:color w:val="auto"/>
          <w:sz w:val="26"/>
          <w:szCs w:val="26"/>
          <w:vertAlign w:val="superscript"/>
        </w:rPr>
        <w:t> </w:t>
      </w:r>
    </w:p>
    <w:tbl>
      <w:tblPr>
        <w:tblW w:w="1501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9"/>
        <w:gridCol w:w="567"/>
        <w:gridCol w:w="1134"/>
        <w:gridCol w:w="992"/>
        <w:gridCol w:w="709"/>
        <w:gridCol w:w="709"/>
        <w:gridCol w:w="708"/>
        <w:gridCol w:w="703"/>
        <w:gridCol w:w="715"/>
        <w:gridCol w:w="702"/>
        <w:gridCol w:w="703"/>
        <w:gridCol w:w="708"/>
        <w:gridCol w:w="864"/>
        <w:gridCol w:w="992"/>
        <w:gridCol w:w="1263"/>
        <w:gridCol w:w="709"/>
        <w:gridCol w:w="850"/>
      </w:tblGrid>
      <w:tr w:rsidR="000C4768" w:rsidRPr="00A044A9" w:rsidTr="002A14AF"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bookmarkEnd w:id="1"/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044A9">
              <w:rPr>
                <w:color w:val="auto"/>
                <w:sz w:val="20"/>
              </w:rPr>
              <w:t>N</w:t>
            </w:r>
          </w:p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proofErr w:type="gramStart"/>
            <w:r w:rsidRPr="00A044A9">
              <w:rPr>
                <w:color w:val="auto"/>
                <w:sz w:val="20"/>
              </w:rPr>
              <w:t>п</w:t>
            </w:r>
            <w:proofErr w:type="gramEnd"/>
            <w:r w:rsidRPr="00A044A9">
              <w:rPr>
                <w:color w:val="auto"/>
                <w:sz w:val="20"/>
              </w:rPr>
              <w:t>/п</w:t>
            </w:r>
          </w:p>
          <w:p w:rsidR="002E0F60" w:rsidRPr="00A044A9" w:rsidRDefault="002E0F60" w:rsidP="0077311C">
            <w:pPr>
              <w:widowControl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044A9" w:rsidRDefault="00F74EC0" w:rsidP="002A14AF">
            <w:pPr>
              <w:widowControl w:val="0"/>
              <w:ind w:right="34"/>
              <w:jc w:val="center"/>
              <w:rPr>
                <w:color w:val="auto"/>
                <w:sz w:val="20"/>
              </w:rPr>
            </w:pPr>
            <w:r w:rsidRPr="00A044A9">
              <w:rPr>
                <w:color w:val="auto"/>
                <w:sz w:val="20"/>
              </w:rPr>
              <w:t>Наименование показателя</w:t>
            </w:r>
            <w:r w:rsidRPr="00A044A9">
              <w:rPr>
                <w:color w:val="auto"/>
                <w:sz w:val="20"/>
                <w:vertAlign w:val="superscript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044A9">
              <w:rPr>
                <w:color w:val="auto"/>
                <w:sz w:val="20"/>
              </w:rPr>
              <w:t xml:space="preserve">Уровень </w:t>
            </w:r>
            <w:proofErr w:type="gramStart"/>
            <w:r w:rsidRPr="00A044A9">
              <w:rPr>
                <w:color w:val="auto"/>
                <w:sz w:val="20"/>
              </w:rPr>
              <w:t>пока-</w:t>
            </w:r>
            <w:proofErr w:type="spellStart"/>
            <w:r w:rsidRPr="00A044A9">
              <w:rPr>
                <w:color w:val="auto"/>
                <w:sz w:val="20"/>
              </w:rPr>
              <w:t>зателя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044A9">
              <w:rPr>
                <w:color w:val="auto"/>
                <w:sz w:val="20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044A9">
              <w:rPr>
                <w:color w:val="auto"/>
                <w:sz w:val="20"/>
              </w:rPr>
              <w:t xml:space="preserve">Единица измерения (по </w:t>
            </w:r>
            <w:hyperlink r:id="rId9" w:history="1">
              <w:r w:rsidRPr="00A044A9">
                <w:rPr>
                  <w:color w:val="auto"/>
                  <w:sz w:val="20"/>
                </w:rPr>
                <w:t>ОКЕИ</w:t>
              </w:r>
            </w:hyperlink>
            <w:r w:rsidRPr="00A044A9">
              <w:rPr>
                <w:color w:val="auto"/>
                <w:sz w:val="20"/>
              </w:rPr>
              <w:t xml:space="preserve">)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044A9">
              <w:rPr>
                <w:color w:val="auto"/>
                <w:sz w:val="20"/>
              </w:rPr>
              <w:t>Базовое значение</w:t>
            </w:r>
          </w:p>
        </w:tc>
        <w:tc>
          <w:tcPr>
            <w:tcW w:w="4239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044A9">
              <w:rPr>
                <w:color w:val="auto"/>
                <w:sz w:val="20"/>
              </w:rPr>
              <w:t>Значения показателя по годам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044A9" w:rsidRDefault="0009626C" w:rsidP="0077311C">
            <w:pPr>
              <w:widowControl w:val="0"/>
              <w:jc w:val="center"/>
              <w:rPr>
                <w:color w:val="auto"/>
                <w:sz w:val="20"/>
              </w:rPr>
            </w:pPr>
            <w:proofErr w:type="gramStart"/>
            <w:r w:rsidRPr="00A044A9">
              <w:rPr>
                <w:color w:val="auto"/>
                <w:sz w:val="20"/>
              </w:rPr>
              <w:t>Доку</w:t>
            </w:r>
            <w:r w:rsidR="002A14AF">
              <w:rPr>
                <w:color w:val="auto"/>
                <w:sz w:val="20"/>
              </w:rPr>
              <w:t>-</w:t>
            </w:r>
            <w:r w:rsidR="00F74EC0" w:rsidRPr="00A044A9">
              <w:rPr>
                <w:color w:val="auto"/>
                <w:sz w:val="20"/>
              </w:rPr>
              <w:t>мент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proofErr w:type="gramStart"/>
            <w:r w:rsidRPr="00A044A9">
              <w:rPr>
                <w:color w:val="auto"/>
                <w:sz w:val="20"/>
              </w:rPr>
              <w:t>Ответственный</w:t>
            </w:r>
            <w:proofErr w:type="gramEnd"/>
            <w:r w:rsidRPr="00A044A9">
              <w:rPr>
                <w:color w:val="auto"/>
                <w:sz w:val="20"/>
              </w:rPr>
              <w:t xml:space="preserve"> за достижение показателя</w:t>
            </w:r>
            <w:r w:rsidRPr="00A044A9">
              <w:rPr>
                <w:color w:val="auto"/>
                <w:sz w:val="20"/>
                <w:vertAlign w:val="superscript"/>
              </w:rPr>
              <w:t> </w:t>
            </w:r>
          </w:p>
        </w:tc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044A9">
              <w:rPr>
                <w:color w:val="auto"/>
                <w:sz w:val="20"/>
              </w:rPr>
              <w:t>Связь с показателями национальных целей развития, целей Стратегии до 2035 года</w:t>
            </w:r>
            <w:r w:rsidRPr="00A044A9">
              <w:rPr>
                <w:color w:val="auto"/>
                <w:sz w:val="20"/>
                <w:vertAlign w:val="superscript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044A9">
              <w:rPr>
                <w:color w:val="auto"/>
                <w:sz w:val="20"/>
              </w:rPr>
              <w:t>Признак реализации в  муниципальн</w:t>
            </w:r>
            <w:r w:rsidR="004153EE" w:rsidRPr="00A044A9">
              <w:rPr>
                <w:color w:val="auto"/>
                <w:sz w:val="20"/>
              </w:rPr>
              <w:t>о</w:t>
            </w:r>
            <w:r w:rsidRPr="00A044A9">
              <w:rPr>
                <w:color w:val="auto"/>
                <w:sz w:val="20"/>
              </w:rPr>
              <w:t>м образовани</w:t>
            </w:r>
            <w:r w:rsidR="004153EE" w:rsidRPr="00A044A9">
              <w:rPr>
                <w:color w:val="auto"/>
                <w:sz w:val="20"/>
              </w:rPr>
              <w:t>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044A9">
              <w:rPr>
                <w:color w:val="auto"/>
                <w:sz w:val="20"/>
              </w:rPr>
              <w:t>Информационная система</w:t>
            </w:r>
            <w:r w:rsidRPr="00A044A9">
              <w:rPr>
                <w:color w:val="auto"/>
                <w:sz w:val="20"/>
                <w:vertAlign w:val="superscript"/>
              </w:rPr>
              <w:t> </w:t>
            </w:r>
          </w:p>
        </w:tc>
      </w:tr>
      <w:tr w:rsidR="000C4768" w:rsidRPr="00A044A9" w:rsidTr="002A14AF"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044A9" w:rsidRDefault="00F74EC0" w:rsidP="0077311C">
            <w:pPr>
              <w:rPr>
                <w:color w:val="auto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044A9" w:rsidRDefault="00F74EC0" w:rsidP="0077311C">
            <w:pPr>
              <w:rPr>
                <w:color w:val="auto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EC0" w:rsidRPr="00A044A9" w:rsidRDefault="00F74EC0" w:rsidP="0077311C">
            <w:pPr>
              <w:rPr>
                <w:color w:val="auto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044A9" w:rsidRDefault="00F74EC0" w:rsidP="0077311C">
            <w:pPr>
              <w:rPr>
                <w:color w:val="auto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044A9" w:rsidRDefault="00F74EC0" w:rsidP="0077311C">
            <w:pPr>
              <w:rPr>
                <w:color w:val="auto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4EC0" w:rsidRPr="00A044A9" w:rsidRDefault="003847F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Cs w:val="22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2023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2024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EC0" w:rsidRPr="00A044A9" w:rsidRDefault="00B206E8" w:rsidP="0077311C">
            <w:pPr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2</w:t>
            </w:r>
            <w:r w:rsidR="00F74EC0" w:rsidRPr="00A044A9">
              <w:rPr>
                <w:color w:val="auto"/>
                <w:sz w:val="22"/>
                <w:szCs w:val="22"/>
              </w:rPr>
              <w:t>030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EC0" w:rsidRPr="00A044A9" w:rsidRDefault="00F74EC0" w:rsidP="0077311C">
            <w:pPr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2035</w:t>
            </w: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044A9" w:rsidRDefault="00F74EC0" w:rsidP="0077311C">
            <w:pPr>
              <w:rPr>
                <w:color w:val="auto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044A9" w:rsidRDefault="00F74EC0" w:rsidP="0077311C">
            <w:pPr>
              <w:rPr>
                <w:color w:val="auto"/>
                <w:szCs w:val="22"/>
              </w:rPr>
            </w:pPr>
          </w:p>
        </w:tc>
        <w:tc>
          <w:tcPr>
            <w:tcW w:w="1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044A9" w:rsidRDefault="00F74EC0" w:rsidP="0077311C">
            <w:pPr>
              <w:rPr>
                <w:color w:val="auto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EC0" w:rsidRPr="00A044A9" w:rsidRDefault="00F74EC0" w:rsidP="0077311C">
            <w:pPr>
              <w:rPr>
                <w:color w:val="auto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EC0" w:rsidRPr="00A044A9" w:rsidRDefault="00F74EC0" w:rsidP="0077311C">
            <w:pPr>
              <w:rPr>
                <w:color w:val="auto"/>
                <w:szCs w:val="22"/>
              </w:rPr>
            </w:pPr>
          </w:p>
        </w:tc>
      </w:tr>
      <w:tr w:rsidR="000C4768" w:rsidRPr="00A044A9" w:rsidTr="002A14AF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044A9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11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4EC0" w:rsidRPr="00A044A9" w:rsidRDefault="00F65AA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4EC0" w:rsidRPr="00A044A9" w:rsidRDefault="00F65AA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Cs w:val="22"/>
              </w:rPr>
              <w:t>13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044A9" w:rsidRDefault="00F74EC0" w:rsidP="00F65AA0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1</w:t>
            </w:r>
            <w:r w:rsidR="00F65AA0" w:rsidRPr="00A044A9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044A9" w:rsidRDefault="00F65AA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Cs w:val="22"/>
              </w:rPr>
              <w:t>15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044A9" w:rsidRDefault="00F65AA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4EC0" w:rsidRPr="00A044A9" w:rsidRDefault="00F65AA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Cs w:val="22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4EC0" w:rsidRPr="00A044A9" w:rsidRDefault="00F65AA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Cs w:val="22"/>
              </w:rPr>
              <w:t>18</w:t>
            </w:r>
          </w:p>
        </w:tc>
      </w:tr>
      <w:tr w:rsidR="000C4768" w:rsidRPr="00A044A9" w:rsidTr="002A14AF">
        <w:tc>
          <w:tcPr>
            <w:tcW w:w="15012" w:type="dxa"/>
            <w:gridSpan w:val="1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443D8" w:rsidRPr="00A044A9" w:rsidRDefault="002443D8" w:rsidP="006E7D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i/>
                <w:color w:val="auto"/>
                <w:sz w:val="22"/>
                <w:szCs w:val="22"/>
              </w:rPr>
              <w:t xml:space="preserve">Цель 1. </w:t>
            </w:r>
            <w:proofErr w:type="spellStart"/>
            <w:r w:rsidRPr="00A044A9">
              <w:rPr>
                <w:rFonts w:ascii="Times New Roman CYR" w:hAnsi="Times New Roman CYR" w:cs="Times New Roman CYR"/>
                <w:i/>
                <w:color w:val="auto"/>
                <w:sz w:val="22"/>
                <w:szCs w:val="22"/>
              </w:rPr>
              <w:t>Непревышение</w:t>
            </w:r>
            <w:proofErr w:type="spellEnd"/>
            <w:r w:rsidRPr="00A044A9">
              <w:rPr>
                <w:rFonts w:ascii="Times New Roman CYR" w:hAnsi="Times New Roman CYR" w:cs="Times New Roman CYR"/>
                <w:i/>
                <w:color w:val="auto"/>
                <w:sz w:val="22"/>
                <w:szCs w:val="22"/>
              </w:rPr>
              <w:t xml:space="preserve"> к 203</w:t>
            </w:r>
            <w:r w:rsidR="006E7D9E" w:rsidRPr="00A044A9">
              <w:rPr>
                <w:rFonts w:ascii="Times New Roman CYR" w:hAnsi="Times New Roman CYR" w:cs="Times New Roman CYR"/>
                <w:i/>
                <w:color w:val="auto"/>
                <w:sz w:val="22"/>
                <w:szCs w:val="22"/>
              </w:rPr>
              <w:t>0</w:t>
            </w:r>
            <w:r w:rsidRPr="00A044A9">
              <w:rPr>
                <w:rFonts w:ascii="Times New Roman CYR" w:hAnsi="Times New Roman CYR" w:cs="Times New Roman CYR"/>
                <w:i/>
                <w:color w:val="auto"/>
                <w:sz w:val="22"/>
                <w:szCs w:val="22"/>
              </w:rPr>
              <w:t xml:space="preserve"> году значения уровня регистрируемой безработицы более 1 процента</w:t>
            </w:r>
          </w:p>
        </w:tc>
      </w:tr>
      <w:tr w:rsidR="000C4768" w:rsidRPr="00A044A9" w:rsidTr="002A14AF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044A9" w:rsidRDefault="00F63F71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044A9" w:rsidRDefault="00F63F71" w:rsidP="007F4D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Уровень регистрируемой безработицы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63F71" w:rsidRPr="00A044A9" w:rsidRDefault="00F63F71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ГП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044A9" w:rsidRDefault="00F63F71" w:rsidP="007731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Cs w:val="22"/>
                <w:lang w:val="en-US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убывание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044A9" w:rsidRDefault="00F63F71" w:rsidP="007731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044A9" w:rsidRDefault="00F63F71" w:rsidP="00D135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4"/>
              </w:rPr>
              <w:t>0,8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63F71" w:rsidRPr="00A044A9" w:rsidRDefault="003847F0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4"/>
              </w:rPr>
              <w:t>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044A9" w:rsidRDefault="00823724" w:rsidP="008237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4"/>
              </w:rPr>
              <w:t>1,0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044A9" w:rsidRDefault="00F63F71" w:rsidP="008237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4"/>
              </w:rPr>
              <w:t>0,</w:t>
            </w:r>
            <w:r w:rsidR="00823724" w:rsidRPr="00A044A9">
              <w:rPr>
                <w:rFonts w:ascii="Times New Roman CYR" w:hAnsi="Times New Roman CYR" w:cs="Times New Roman CYR"/>
                <w:color w:val="auto"/>
                <w:szCs w:val="24"/>
              </w:rPr>
              <w:t>9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044A9" w:rsidRDefault="00F63F71" w:rsidP="00232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4"/>
              </w:rPr>
              <w:t>0,</w:t>
            </w:r>
            <w:r w:rsidR="002326F8" w:rsidRPr="00A044A9">
              <w:rPr>
                <w:rFonts w:ascii="Times New Roman CYR" w:hAnsi="Times New Roman CYR" w:cs="Times New Roman CYR"/>
                <w:color w:val="auto"/>
                <w:szCs w:val="24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044A9" w:rsidRDefault="00F63F71" w:rsidP="00232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4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4"/>
              </w:rPr>
              <w:t>0,7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63F71" w:rsidRPr="00A044A9" w:rsidRDefault="00F63F71" w:rsidP="0077311C">
            <w:pPr>
              <w:widowControl w:val="0"/>
              <w:jc w:val="center"/>
              <w:rPr>
                <w:color w:val="auto"/>
                <w:szCs w:val="24"/>
              </w:rPr>
            </w:pPr>
            <w:r w:rsidRPr="00A044A9">
              <w:rPr>
                <w:color w:val="auto"/>
                <w:szCs w:val="24"/>
              </w:rPr>
              <w:t>0,6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63F71" w:rsidRPr="00A044A9" w:rsidRDefault="00F63F71" w:rsidP="00823724">
            <w:pPr>
              <w:widowControl w:val="0"/>
              <w:jc w:val="center"/>
              <w:rPr>
                <w:color w:val="auto"/>
                <w:szCs w:val="24"/>
              </w:rPr>
            </w:pPr>
            <w:r w:rsidRPr="00A044A9">
              <w:rPr>
                <w:color w:val="auto"/>
                <w:szCs w:val="24"/>
              </w:rPr>
              <w:t>0,</w:t>
            </w:r>
            <w:r w:rsidR="00823724" w:rsidRPr="00A044A9">
              <w:rPr>
                <w:color w:val="auto"/>
                <w:szCs w:val="24"/>
              </w:rPr>
              <w:t>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044A9" w:rsidRDefault="00F63F71" w:rsidP="00AE14E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Закон Чувашской Республики от 26</w:t>
            </w:r>
            <w:r w:rsidR="006614F7" w:rsidRPr="00A044A9">
              <w:rPr>
                <w:color w:val="auto"/>
                <w:sz w:val="22"/>
                <w:szCs w:val="22"/>
              </w:rPr>
              <w:t xml:space="preserve"> ноября </w:t>
            </w:r>
            <w:r w:rsidRPr="00A044A9">
              <w:rPr>
                <w:color w:val="auto"/>
                <w:sz w:val="22"/>
                <w:szCs w:val="22"/>
              </w:rPr>
              <w:t xml:space="preserve">2020 </w:t>
            </w:r>
            <w:r w:rsidR="006614F7" w:rsidRPr="00A044A9">
              <w:rPr>
                <w:color w:val="auto"/>
                <w:sz w:val="22"/>
                <w:szCs w:val="22"/>
              </w:rPr>
              <w:t>г.</w:t>
            </w:r>
          </w:p>
          <w:p w:rsidR="00F63F71" w:rsidRPr="00A044A9" w:rsidRDefault="00F63F71" w:rsidP="00AE14E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№ 102</w:t>
            </w:r>
            <w:r w:rsidR="00ED13D3" w:rsidRPr="00A044A9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044A9" w:rsidRDefault="00F63F71" w:rsidP="006B1C69">
            <w:pPr>
              <w:widowControl w:val="0"/>
              <w:jc w:val="both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Мин</w:t>
            </w:r>
            <w:r w:rsidR="006B1C69" w:rsidRPr="00A044A9">
              <w:rPr>
                <w:color w:val="auto"/>
                <w:sz w:val="22"/>
                <w:szCs w:val="22"/>
              </w:rPr>
              <w:t xml:space="preserve">труд Чувашии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044A9" w:rsidRDefault="00CE0836" w:rsidP="00F63F71">
            <w:pPr>
              <w:jc w:val="both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у</w:t>
            </w:r>
            <w:r w:rsidR="00F63F71" w:rsidRPr="00A044A9">
              <w:rPr>
                <w:color w:val="auto"/>
                <w:sz w:val="22"/>
                <w:szCs w:val="22"/>
              </w:rPr>
              <w:t xml:space="preserve">ровень регистрируемой безработицы в среднем за год, % по отношению к численности рабочей силы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63F71" w:rsidRPr="00A044A9" w:rsidRDefault="00F63F71" w:rsidP="000850D8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63F71" w:rsidRPr="00A044A9" w:rsidRDefault="00CE0836" w:rsidP="0077311C">
            <w:pPr>
              <w:widowControl w:val="0"/>
              <w:jc w:val="both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официальный сайт Минтруда Чувашии</w:t>
            </w:r>
          </w:p>
        </w:tc>
      </w:tr>
      <w:tr w:rsidR="000C4768" w:rsidRPr="00A044A9" w:rsidTr="002A14AF">
        <w:tc>
          <w:tcPr>
            <w:tcW w:w="1501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EFA" w:rsidRPr="00A044A9" w:rsidRDefault="00CF2EFA" w:rsidP="0077311C">
            <w:pPr>
              <w:widowControl w:val="0"/>
              <w:jc w:val="center"/>
              <w:rPr>
                <w:i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i/>
                <w:color w:val="auto"/>
                <w:sz w:val="22"/>
                <w:szCs w:val="22"/>
              </w:rPr>
              <w:t>Цель 2. 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</w:p>
        </w:tc>
      </w:tr>
      <w:tr w:rsidR="000C4768" w:rsidRPr="00A044A9" w:rsidTr="002A14AF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044A9" w:rsidRDefault="002D05E5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3.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044A9" w:rsidRDefault="002D05E5" w:rsidP="00DF3E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 xml:space="preserve">Численность пострадавших </w:t>
            </w:r>
            <w:r w:rsidRPr="00A044A9">
              <w:rPr>
                <w:color w:val="auto"/>
                <w:sz w:val="22"/>
                <w:szCs w:val="22"/>
              </w:rPr>
              <w:lastRenderedPageBreak/>
              <w:t xml:space="preserve">в результате несчастных случаев на производстве с утратой трудоспособности на один рабочий день и более в расчете на 1 тыс. работающих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5E5" w:rsidRPr="00A044A9" w:rsidRDefault="002D05E5" w:rsidP="00915A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2"/>
              </w:rPr>
              <w:lastRenderedPageBreak/>
              <w:t>ГП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044A9" w:rsidRDefault="002D05E5" w:rsidP="007731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убывание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044A9" w:rsidRDefault="002D05E5" w:rsidP="007731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процент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044A9" w:rsidRDefault="002D05E5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2"/>
              </w:rPr>
              <w:t>0,7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5E5" w:rsidRPr="00A044A9" w:rsidRDefault="002D05E5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2"/>
              </w:rPr>
              <w:t>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044A9" w:rsidRDefault="002D05E5" w:rsidP="00255F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2"/>
              </w:rPr>
              <w:t>1,0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044A9" w:rsidRDefault="002D05E5" w:rsidP="002D05E5">
            <w:pPr>
              <w:jc w:val="center"/>
              <w:rPr>
                <w:color w:val="auto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2"/>
              </w:rPr>
              <w:t>1,0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044A9" w:rsidRDefault="002D05E5" w:rsidP="002D05E5">
            <w:pPr>
              <w:jc w:val="center"/>
              <w:rPr>
                <w:color w:val="auto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2"/>
              </w:rPr>
              <w:t>1,0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044A9" w:rsidRDefault="002D05E5" w:rsidP="002D05E5">
            <w:pPr>
              <w:jc w:val="center"/>
              <w:rPr>
                <w:color w:val="auto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2"/>
              </w:rPr>
              <w:t>1,0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5E5" w:rsidRPr="00A044A9" w:rsidRDefault="002D05E5" w:rsidP="002D05E5">
            <w:pPr>
              <w:jc w:val="center"/>
              <w:rPr>
                <w:color w:val="auto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2"/>
              </w:rPr>
              <w:t>1,0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5E5" w:rsidRPr="00A044A9" w:rsidRDefault="002D05E5" w:rsidP="002D05E5">
            <w:pPr>
              <w:jc w:val="center"/>
              <w:rPr>
                <w:color w:val="auto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2"/>
              </w:rPr>
              <w:t>1,0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044A9" w:rsidRDefault="002D05E5" w:rsidP="00255F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044A9" w:rsidRDefault="002D05E5" w:rsidP="00AE14EC">
            <w:pPr>
              <w:widowControl w:val="0"/>
              <w:jc w:val="both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 xml:space="preserve">Минтруд </w:t>
            </w:r>
            <w:r w:rsidRPr="00A044A9">
              <w:rPr>
                <w:color w:val="auto"/>
                <w:sz w:val="22"/>
                <w:szCs w:val="22"/>
              </w:rPr>
              <w:lastRenderedPageBreak/>
              <w:t>Чувашии,</w:t>
            </w:r>
            <w:r w:rsidRPr="00A044A9">
              <w:rPr>
                <w:color w:val="auto"/>
                <w:szCs w:val="24"/>
              </w:rPr>
              <w:t xml:space="preserve"> </w:t>
            </w:r>
            <w:r w:rsidRPr="00A044A9">
              <w:rPr>
                <w:color w:val="auto"/>
                <w:sz w:val="22"/>
                <w:szCs w:val="22"/>
              </w:rPr>
              <w:t xml:space="preserve">Государственная инспекция труда в Чувашской Республике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044A9" w:rsidRDefault="002D05E5" w:rsidP="0077311C">
            <w:pPr>
              <w:widowControl w:val="0"/>
              <w:jc w:val="both"/>
              <w:rPr>
                <w:color w:val="auto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5E5" w:rsidRPr="00A044A9" w:rsidRDefault="002D05E5" w:rsidP="00B974E0">
            <w:pPr>
              <w:widowControl w:val="0"/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5E5" w:rsidRPr="00A044A9" w:rsidRDefault="002D05E5" w:rsidP="0077311C">
            <w:pPr>
              <w:widowControl w:val="0"/>
              <w:jc w:val="both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официальны</w:t>
            </w:r>
            <w:r w:rsidRPr="00A044A9">
              <w:rPr>
                <w:color w:val="auto"/>
                <w:sz w:val="22"/>
                <w:szCs w:val="22"/>
              </w:rPr>
              <w:lastRenderedPageBreak/>
              <w:t>й сайт Минтруда Чувашии</w:t>
            </w:r>
          </w:p>
        </w:tc>
      </w:tr>
    </w:tbl>
    <w:p w:rsidR="00BE2112" w:rsidRDefault="00BE2112" w:rsidP="0063317F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auto"/>
          <w:sz w:val="22"/>
          <w:szCs w:val="22"/>
        </w:rPr>
      </w:pPr>
      <w:bookmarkStart w:id="2" w:name="P519"/>
      <w:bookmarkStart w:id="3" w:name="P580"/>
      <w:bookmarkStart w:id="4" w:name="P585"/>
      <w:bookmarkEnd w:id="2"/>
      <w:bookmarkEnd w:id="3"/>
      <w:bookmarkEnd w:id="4"/>
    </w:p>
    <w:p w:rsidR="00106233" w:rsidRDefault="00106233" w:rsidP="0063317F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auto"/>
          <w:sz w:val="22"/>
          <w:szCs w:val="22"/>
        </w:rPr>
      </w:pPr>
    </w:p>
    <w:p w:rsidR="00E1177E" w:rsidRDefault="00E1177E" w:rsidP="00B5680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auto"/>
          <w:sz w:val="26"/>
          <w:szCs w:val="26"/>
        </w:rPr>
      </w:pPr>
    </w:p>
    <w:p w:rsidR="00A255CB" w:rsidRPr="00A044A9" w:rsidRDefault="00A255CB" w:rsidP="00B5680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auto"/>
          <w:sz w:val="26"/>
          <w:szCs w:val="26"/>
        </w:rPr>
      </w:pPr>
      <w:r w:rsidRPr="00A044A9">
        <w:rPr>
          <w:rFonts w:ascii="Times New Roman CYR" w:hAnsi="Times New Roman CYR" w:cs="Times New Roman CYR"/>
          <w:b/>
          <w:bCs/>
          <w:color w:val="auto"/>
          <w:sz w:val="26"/>
          <w:szCs w:val="26"/>
        </w:rPr>
        <w:t xml:space="preserve">3. Структура государственной программы </w:t>
      </w:r>
      <w:r w:rsidR="00396EE9" w:rsidRPr="00A044A9">
        <w:rPr>
          <w:rFonts w:ascii="Times New Roman CYR" w:hAnsi="Times New Roman CYR" w:cs="Times New Roman CYR"/>
          <w:b/>
          <w:bCs/>
          <w:color w:val="auto"/>
          <w:sz w:val="26"/>
          <w:szCs w:val="26"/>
        </w:rPr>
        <w:t>Чувашской Республики</w:t>
      </w:r>
      <w:r w:rsidRPr="00A044A9">
        <w:rPr>
          <w:rFonts w:ascii="Times New Roman CYR" w:hAnsi="Times New Roman CYR" w:cs="Times New Roman CYR"/>
          <w:b/>
          <w:bCs/>
          <w:color w:val="auto"/>
          <w:sz w:val="26"/>
          <w:szCs w:val="26"/>
        </w:rPr>
        <w:t xml:space="preserve"> «Содействие занятости населения»</w:t>
      </w:r>
      <w:r w:rsidRPr="00A044A9">
        <w:rPr>
          <w:rFonts w:ascii="Times New Roman CYR" w:hAnsi="Times New Roman CYR" w:cs="Times New Roman CYR"/>
          <w:b/>
          <w:bCs/>
          <w:color w:val="auto"/>
          <w:sz w:val="26"/>
          <w:szCs w:val="26"/>
          <w:vertAlign w:val="superscript"/>
        </w:rPr>
        <w:t> </w:t>
      </w:r>
      <w:r w:rsidRPr="00A044A9">
        <w:rPr>
          <w:rFonts w:ascii="Times New Roman CYR" w:hAnsi="Times New Roman CYR" w:cs="Times New Roman CYR"/>
          <w:b/>
          <w:bCs/>
          <w:color w:val="auto"/>
          <w:sz w:val="26"/>
          <w:szCs w:val="26"/>
        </w:rPr>
        <w:t xml:space="preserve"> </w:t>
      </w:r>
    </w:p>
    <w:p w:rsidR="000643C1" w:rsidRPr="00A044A9" w:rsidRDefault="000643C1" w:rsidP="00B5680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auto"/>
          <w:sz w:val="18"/>
          <w:szCs w:val="18"/>
        </w:rPr>
      </w:pP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386"/>
        <w:gridCol w:w="1960"/>
        <w:gridCol w:w="96"/>
        <w:gridCol w:w="3473"/>
        <w:gridCol w:w="3260"/>
      </w:tblGrid>
      <w:tr w:rsidR="000C4768" w:rsidRPr="00A044A9" w:rsidTr="002A14A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255CB" w:rsidRPr="00A044A9" w:rsidRDefault="00A255CB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N</w:t>
            </w:r>
          </w:p>
          <w:p w:rsidR="00A255CB" w:rsidRPr="00A044A9" w:rsidRDefault="00A255CB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proofErr w:type="gramStart"/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п</w:t>
            </w:r>
            <w:proofErr w:type="gramEnd"/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255CB" w:rsidRPr="00A044A9" w:rsidRDefault="00A255CB" w:rsidP="00AF5B1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255CB" w:rsidRPr="00A044A9" w:rsidRDefault="00A255CB" w:rsidP="00121B9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55CB" w:rsidRPr="00A044A9" w:rsidRDefault="00A255CB" w:rsidP="00AF5B1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Связь с показателями</w:t>
            </w:r>
          </w:p>
        </w:tc>
      </w:tr>
      <w:tr w:rsidR="000C4768" w:rsidRPr="00A044A9" w:rsidTr="002A14A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255CB" w:rsidRPr="00A044A9" w:rsidRDefault="00A255CB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255CB" w:rsidRPr="00A044A9" w:rsidRDefault="00A255CB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255CB" w:rsidRPr="00A044A9" w:rsidRDefault="00A255CB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55CB" w:rsidRPr="00A044A9" w:rsidRDefault="00A255CB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4</w:t>
            </w:r>
          </w:p>
        </w:tc>
      </w:tr>
      <w:tr w:rsidR="000C4768" w:rsidRPr="00A044A9" w:rsidTr="002A14A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255CB" w:rsidRPr="00A044A9" w:rsidRDefault="00FA3774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1</w:t>
            </w:r>
            <w:r w:rsidR="00F25E8D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.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55CB" w:rsidRPr="00A044A9" w:rsidRDefault="00A255CB" w:rsidP="00631A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 xml:space="preserve">Региональный проект «Содействие занятости»  </w:t>
            </w:r>
          </w:p>
        </w:tc>
      </w:tr>
      <w:tr w:rsidR="000C4768" w:rsidRPr="00A044A9" w:rsidTr="002A14A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255CB" w:rsidRPr="00A044A9" w:rsidRDefault="00A255CB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</w:p>
        </w:tc>
        <w:tc>
          <w:tcPr>
            <w:tcW w:w="7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255CB" w:rsidRPr="00A044A9" w:rsidRDefault="00A255CB" w:rsidP="00EB2D4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proofErr w:type="gramStart"/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 за реализацию: </w:t>
            </w:r>
            <w:r w:rsidR="00EB2D48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Минтруд Чувашии</w:t>
            </w:r>
          </w:p>
        </w:tc>
        <w:tc>
          <w:tcPr>
            <w:tcW w:w="68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55CB" w:rsidRPr="00A044A9" w:rsidRDefault="00A255CB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Срок реализации: 2019-2024</w:t>
            </w:r>
          </w:p>
        </w:tc>
      </w:tr>
      <w:tr w:rsidR="000C4768" w:rsidRPr="00A044A9" w:rsidTr="002A14A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0798" w:rsidRPr="00A044A9" w:rsidRDefault="00550798" w:rsidP="00FA377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1.1</w:t>
            </w:r>
            <w:r w:rsidR="00F25E8D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0798" w:rsidRPr="00A044A9" w:rsidRDefault="00550798" w:rsidP="00AE14E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Развитие инфраструктуры занятости и внедрение организационных инноваций с использованием цифровых решений в целях поддержки уровня занятости населения 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0798" w:rsidRPr="00A044A9" w:rsidRDefault="00550798" w:rsidP="00AE14EC">
            <w:pPr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Во всех структурных подразделениях казенного учреждения Чувашской Республики «Центр занятости населения Чувашской Республики» Министерства труда и социальной защиты Чувашской Республики  реализованы мероприятия по повышению эффективности службы занятости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0798" w:rsidRPr="00A044A9" w:rsidRDefault="00705B29" w:rsidP="00AE14E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количество центров занятости населения (территориальных подразделений), в которых реализованы региональные проекты, направленные на повышение эффективности службы занятости</w:t>
            </w:r>
          </w:p>
        </w:tc>
      </w:tr>
      <w:tr w:rsidR="000C4768" w:rsidRPr="00A044A9" w:rsidTr="002A14A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0798" w:rsidRPr="00A044A9" w:rsidRDefault="00550798" w:rsidP="00FA377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1.2</w:t>
            </w:r>
            <w:r w:rsidR="00F25E8D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0798" w:rsidRPr="00A044A9" w:rsidRDefault="00294328" w:rsidP="00AE14E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Снижение напряженности на рынке труда 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0798" w:rsidRPr="00A044A9" w:rsidRDefault="00550798" w:rsidP="00CE496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Организованы общественные работы для граждан, зарегистрированных в органах службы занятости в целях </w:t>
            </w:r>
            <w:r w:rsidR="00A32304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поиска </w:t>
            </w: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подходящей работы, включая безработных граждан;</w:t>
            </w:r>
            <w:r w:rsidR="00047585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 </w:t>
            </w: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временное трудоустройство работников, находящихся под риском увольнения</w:t>
            </w:r>
            <w:r w:rsidR="00047585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, а также </w:t>
            </w:r>
            <w:r w:rsidR="005A1DC0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п</w:t>
            </w: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рофессиональное обучение и дополнительное </w:t>
            </w: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lastRenderedPageBreak/>
              <w:t>профессиональное образование работник</w:t>
            </w:r>
            <w:r w:rsidR="00BC195B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ов</w:t>
            </w: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 </w:t>
            </w:r>
            <w:r w:rsidR="005A1DC0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предприятий </w:t>
            </w:r>
            <w:proofErr w:type="spellStart"/>
            <w:r w:rsidR="005A1DC0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оборонно</w:t>
            </w:r>
            <w:proofErr w:type="spellEnd"/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–промышленного комплекса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0798" w:rsidRPr="00A044A9" w:rsidRDefault="00550798" w:rsidP="001570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lastRenderedPageBreak/>
              <w:t xml:space="preserve">уровень регистрируемой безработицы </w:t>
            </w:r>
          </w:p>
        </w:tc>
      </w:tr>
      <w:tr w:rsidR="000C4768" w:rsidRPr="00A044A9" w:rsidTr="002A14A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0798" w:rsidRPr="00A044A9" w:rsidRDefault="00FA3774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lastRenderedPageBreak/>
              <w:t>2</w:t>
            </w:r>
            <w:r w:rsidR="00F25E8D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.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0798" w:rsidRPr="00A044A9" w:rsidRDefault="00550798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>Комплекс процессных мероприятий «Активная политика занятости населения и социальная поддержка безработных граждан»</w:t>
            </w:r>
          </w:p>
        </w:tc>
      </w:tr>
      <w:tr w:rsidR="000C4768" w:rsidRPr="00A044A9" w:rsidTr="002A14A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0798" w:rsidRPr="00A044A9" w:rsidRDefault="00550798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</w:p>
        </w:tc>
        <w:tc>
          <w:tcPr>
            <w:tcW w:w="7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0798" w:rsidRPr="00A044A9" w:rsidRDefault="00550798" w:rsidP="00F666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proofErr w:type="gramStart"/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 за реализацию: </w:t>
            </w:r>
            <w:r w:rsidR="00F666F6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Минтруд Чувашии</w:t>
            </w:r>
          </w:p>
        </w:tc>
        <w:tc>
          <w:tcPr>
            <w:tcW w:w="68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ECC" w:rsidRPr="00A044A9" w:rsidRDefault="00EC7ECC" w:rsidP="00EC7EC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Срок реализации: </w:t>
            </w:r>
            <w:r w:rsidR="00550798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-</w:t>
            </w:r>
          </w:p>
        </w:tc>
      </w:tr>
      <w:tr w:rsidR="000C4768" w:rsidRPr="00A044A9" w:rsidTr="002A14A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0798" w:rsidRPr="00A044A9" w:rsidRDefault="00FA3774" w:rsidP="00FA377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2.1</w:t>
            </w:r>
            <w:r w:rsidR="00F25E8D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0798" w:rsidRPr="00A044A9" w:rsidRDefault="00550798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Реализация мероприятий активной политики занятости населения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0798" w:rsidRPr="00A044A9" w:rsidRDefault="00550798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Обеспечено оказание государственных услуг в сфере занятости населения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0798" w:rsidRPr="00A044A9" w:rsidRDefault="00550798" w:rsidP="00E32A8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уровень регистрируемой безработицы </w:t>
            </w:r>
          </w:p>
        </w:tc>
      </w:tr>
      <w:tr w:rsidR="000C4768" w:rsidRPr="00A044A9" w:rsidTr="002A14A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12AFD" w:rsidRPr="00A044A9" w:rsidRDefault="00FA3774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12AFD" w:rsidRPr="00A044A9" w:rsidRDefault="00E12AFD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Обеспечение государственных гарантий в части социальной поддержки безработных граждан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12AFD" w:rsidRPr="00A044A9" w:rsidRDefault="00E12AFD" w:rsidP="0069051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Обеспечены социальные выплаты гражданам, признанным в установленном порядке безработными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AFD" w:rsidRPr="00A044A9" w:rsidRDefault="00E12AFD" w:rsidP="00E32A8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уровень регистрируемой безработицы </w:t>
            </w:r>
          </w:p>
        </w:tc>
      </w:tr>
      <w:tr w:rsidR="000C4768" w:rsidRPr="00A044A9" w:rsidTr="002A14A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044A9" w:rsidRDefault="00FA3774" w:rsidP="00FA377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3</w:t>
            </w:r>
            <w:r w:rsidR="00F25E8D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.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FD" w:rsidRPr="00A044A9" w:rsidRDefault="00E12AFD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>Комплекс процессных мероприятий «Безопасный труд»</w:t>
            </w:r>
          </w:p>
        </w:tc>
      </w:tr>
      <w:tr w:rsidR="000C4768" w:rsidRPr="00A044A9" w:rsidTr="002A14A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044A9" w:rsidRDefault="00E12AFD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</w:p>
        </w:tc>
        <w:tc>
          <w:tcPr>
            <w:tcW w:w="7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FD" w:rsidRPr="00A044A9" w:rsidRDefault="00E12AFD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proofErr w:type="gramStart"/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 за реализацию: Минтруд Чувашии</w:t>
            </w:r>
          </w:p>
        </w:tc>
        <w:tc>
          <w:tcPr>
            <w:tcW w:w="6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FD" w:rsidRPr="00A044A9" w:rsidRDefault="00E12AFD" w:rsidP="00FD28F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Срок реализации: -</w:t>
            </w:r>
          </w:p>
        </w:tc>
      </w:tr>
      <w:tr w:rsidR="000C4768" w:rsidRPr="00A044A9" w:rsidTr="002A14A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044A9" w:rsidRDefault="00FA3774" w:rsidP="00FA377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3</w:t>
            </w:r>
            <w:r w:rsidR="00E12AFD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044A9" w:rsidRDefault="00E12AFD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Информационное обеспечение и пропаганда охраны труда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044A9" w:rsidRDefault="00E12AFD" w:rsidP="004D2B8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Привлечение внимания работодателей и работников к вопросам охраны труда, профилактики производственного травматизма и профессиональной заболеваемости, пропаганды положительного опыта по улучшению условий труда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FD" w:rsidRPr="00A044A9" w:rsidRDefault="00E12AFD" w:rsidP="009D2A0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 xml:space="preserve">численность пострадавших в результате несчастных случаев на производстве с утратой трудоспособности на один рабочий день и более в расчете на 1 тыс. работающих </w:t>
            </w:r>
          </w:p>
        </w:tc>
      </w:tr>
      <w:tr w:rsidR="000C4768" w:rsidRPr="00A044A9" w:rsidTr="002A14A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044A9" w:rsidRDefault="00FA3774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3</w:t>
            </w:r>
            <w:r w:rsidR="00E12AFD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044A9" w:rsidRDefault="00E12AFD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Обеспечение приоритета сохранения жизни и здоровья работников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044A9" w:rsidRDefault="00E12AFD" w:rsidP="004D2B8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Улучшение условий и охраны труда на предприятиях и в организациях республики; снижение численности пострадавших в результате несчастных случаев на производстве; снижение удельного веса работников, работающих в условиях, не отвечающих гигиеническим нормативам условий труда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FD" w:rsidRPr="00A044A9" w:rsidRDefault="00E12AFD" w:rsidP="005571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 xml:space="preserve">численность пострадавших в результате несчастных случаев на производстве с утратой трудоспособности на один рабочий день и более в расчете на 1 тыс. работающих </w:t>
            </w:r>
          </w:p>
        </w:tc>
      </w:tr>
      <w:tr w:rsidR="000C4768" w:rsidRPr="00A044A9" w:rsidTr="002A14A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044A9" w:rsidRDefault="007F1F2E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Cs w:val="22"/>
              </w:rPr>
              <w:t>4</w:t>
            </w:r>
            <w:r w:rsidR="00F25E8D" w:rsidRPr="00A044A9">
              <w:rPr>
                <w:rFonts w:ascii="Times New Roman CYR" w:hAnsi="Times New Roman CYR" w:cs="Times New Roman CYR"/>
                <w:color w:val="auto"/>
                <w:szCs w:val="22"/>
              </w:rPr>
              <w:t>.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FD" w:rsidRPr="00A044A9" w:rsidRDefault="00E12AFD" w:rsidP="001D26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>Комплекс процессных мероприятий «Обеспечение реализации государственной программы Чувашской Республики «Содействие занятости населения»</w:t>
            </w:r>
          </w:p>
        </w:tc>
      </w:tr>
      <w:tr w:rsidR="000C4768" w:rsidRPr="00A044A9" w:rsidTr="002A14A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044A9" w:rsidRDefault="00E12AFD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</w:p>
        </w:tc>
        <w:tc>
          <w:tcPr>
            <w:tcW w:w="7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FD" w:rsidRPr="00A044A9" w:rsidRDefault="00E12AFD" w:rsidP="001D26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proofErr w:type="gramStart"/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 за реализацию: Минтруд Чувашии</w:t>
            </w:r>
          </w:p>
        </w:tc>
        <w:tc>
          <w:tcPr>
            <w:tcW w:w="6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FD" w:rsidRPr="00A044A9" w:rsidRDefault="00E12AFD" w:rsidP="001D26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Срок реализации: -</w:t>
            </w:r>
          </w:p>
        </w:tc>
      </w:tr>
      <w:tr w:rsidR="00E12AFD" w:rsidRPr="00A044A9" w:rsidTr="002A14A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044A9" w:rsidRDefault="007F1F2E" w:rsidP="007F1F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4</w:t>
            </w:r>
            <w:r w:rsidR="00E12AFD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044A9" w:rsidRDefault="00E12AFD" w:rsidP="00C203F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Обеспечение деятельности </w:t>
            </w:r>
            <w:r w:rsidR="00C203F0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Центра занятости населения, </w:t>
            </w:r>
            <w:r w:rsidR="003B417D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Ц</w:t>
            </w:r>
            <w:r w:rsidR="000A2ACA"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ентрализованной бухгалтерии и </w:t>
            </w: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Минтруда Чувашии 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044A9" w:rsidRDefault="00E12AFD" w:rsidP="0052208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Обеспечено функционирование текущей деятельности казенного учреждения Чувашской Республики «Центр занятости населения Чувашской Республики» Министерства труда и социальной защиты Чувашской Республики,  бюджетного учреждения Чувашской Республики «Централизованная бухгалтерия» и Министерства труда и социальной защиты Чувашской Республики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FD" w:rsidRPr="00A044A9" w:rsidRDefault="00E12AFD" w:rsidP="00AE14E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-</w:t>
            </w:r>
          </w:p>
        </w:tc>
      </w:tr>
    </w:tbl>
    <w:p w:rsidR="007D1B86" w:rsidRPr="00A044A9" w:rsidRDefault="007D1B86">
      <w:pPr>
        <w:outlineLvl w:val="0"/>
        <w:rPr>
          <w:color w:val="auto"/>
          <w:sz w:val="22"/>
          <w:szCs w:val="22"/>
        </w:rPr>
      </w:pPr>
      <w:bookmarkStart w:id="5" w:name="P697"/>
      <w:bookmarkEnd w:id="5"/>
    </w:p>
    <w:p w:rsidR="00793EB8" w:rsidRPr="00A044A9" w:rsidRDefault="00793EB8">
      <w:pPr>
        <w:outlineLvl w:val="0"/>
        <w:rPr>
          <w:color w:val="auto"/>
          <w:sz w:val="22"/>
          <w:szCs w:val="22"/>
        </w:rPr>
      </w:pPr>
    </w:p>
    <w:p w:rsidR="00793EB8" w:rsidRPr="00A044A9" w:rsidRDefault="00793EB8">
      <w:pPr>
        <w:outlineLvl w:val="0"/>
        <w:rPr>
          <w:color w:val="auto"/>
          <w:sz w:val="22"/>
          <w:szCs w:val="22"/>
        </w:rPr>
      </w:pPr>
    </w:p>
    <w:p w:rsidR="00843ECE" w:rsidRPr="00A044A9" w:rsidRDefault="00843ECE">
      <w:pPr>
        <w:outlineLvl w:val="0"/>
        <w:rPr>
          <w:color w:val="auto"/>
          <w:sz w:val="22"/>
          <w:szCs w:val="22"/>
        </w:rPr>
      </w:pPr>
    </w:p>
    <w:p w:rsidR="003D2720" w:rsidRPr="00A044A9" w:rsidRDefault="0005518B" w:rsidP="00BB7887">
      <w:pPr>
        <w:widowControl w:val="0"/>
        <w:numPr>
          <w:ilvl w:val="0"/>
          <w:numId w:val="10"/>
        </w:numPr>
        <w:tabs>
          <w:tab w:val="clear" w:pos="0"/>
        </w:tabs>
        <w:spacing w:before="108" w:after="108"/>
        <w:ind w:firstLine="720"/>
        <w:jc w:val="center"/>
        <w:outlineLvl w:val="0"/>
        <w:rPr>
          <w:b/>
          <w:color w:val="auto"/>
          <w:sz w:val="26"/>
          <w:szCs w:val="26"/>
        </w:rPr>
      </w:pPr>
      <w:bookmarkStart w:id="6" w:name="sub_12400"/>
      <w:r w:rsidRPr="00A044A9">
        <w:rPr>
          <w:b/>
          <w:color w:val="auto"/>
          <w:sz w:val="26"/>
          <w:szCs w:val="26"/>
        </w:rPr>
        <w:lastRenderedPageBreak/>
        <w:t>4. Финансовое обеспечение государственной программы</w:t>
      </w:r>
      <w:bookmarkEnd w:id="6"/>
      <w:r w:rsidR="004A76A1" w:rsidRPr="00A044A9">
        <w:rPr>
          <w:b/>
          <w:color w:val="auto"/>
          <w:sz w:val="26"/>
          <w:szCs w:val="26"/>
        </w:rPr>
        <w:t xml:space="preserve"> </w:t>
      </w:r>
      <w:r w:rsidR="004A76A1" w:rsidRPr="00A044A9">
        <w:rPr>
          <w:rFonts w:ascii="Times New Roman CYR" w:hAnsi="Times New Roman CYR" w:cs="Times New Roman CYR"/>
          <w:b/>
          <w:bCs/>
          <w:color w:val="auto"/>
          <w:sz w:val="26"/>
          <w:szCs w:val="26"/>
        </w:rPr>
        <w:t>Чувашской Республики «Содействие занятости населения»</w:t>
      </w:r>
    </w:p>
    <w:p w:rsidR="004A76A1" w:rsidRPr="00A044A9" w:rsidRDefault="004A76A1" w:rsidP="00BB7887">
      <w:pPr>
        <w:widowControl w:val="0"/>
        <w:numPr>
          <w:ilvl w:val="0"/>
          <w:numId w:val="10"/>
        </w:numPr>
        <w:tabs>
          <w:tab w:val="clear" w:pos="0"/>
        </w:tabs>
        <w:spacing w:before="108" w:after="108"/>
        <w:ind w:firstLine="720"/>
        <w:jc w:val="center"/>
        <w:outlineLvl w:val="0"/>
        <w:rPr>
          <w:b/>
          <w:color w:val="auto"/>
          <w:sz w:val="18"/>
          <w:szCs w:val="18"/>
        </w:rPr>
      </w:pPr>
    </w:p>
    <w:tbl>
      <w:tblPr>
        <w:tblpPr w:leftFromText="180" w:rightFromText="180" w:vertAnchor="text" w:tblpX="358" w:tblpY="1"/>
        <w:tblOverlap w:val="never"/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276"/>
        <w:gridCol w:w="1276"/>
        <w:gridCol w:w="1276"/>
        <w:gridCol w:w="1275"/>
        <w:gridCol w:w="1276"/>
        <w:gridCol w:w="1276"/>
      </w:tblGrid>
      <w:tr w:rsidR="000C4768" w:rsidRPr="00A044A9" w:rsidTr="002A14AF">
        <w:tc>
          <w:tcPr>
            <w:tcW w:w="6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66A4D" w:rsidRPr="00A044A9" w:rsidRDefault="00866A4D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Наименование государственной программы (комплексной программы), структурного элемента/ источник финансового обеспечения</w:t>
            </w:r>
          </w:p>
        </w:tc>
        <w:tc>
          <w:tcPr>
            <w:tcW w:w="893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6A4D" w:rsidRPr="00A044A9" w:rsidRDefault="00866A4D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0C4768" w:rsidRPr="00A044A9" w:rsidTr="002A14AF">
        <w:tc>
          <w:tcPr>
            <w:tcW w:w="6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6648" w:rsidRPr="00A044A9" w:rsidRDefault="00986648" w:rsidP="008B33B9">
            <w:pPr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48" w:rsidRPr="00A044A9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  <w:lang w:val="en-US"/>
              </w:rPr>
              <w:t>2019</w:t>
            </w: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48" w:rsidRPr="00A044A9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2024</w:t>
            </w:r>
          </w:p>
          <w:p w:rsidR="00986648" w:rsidRPr="00A044A9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6648" w:rsidRPr="00A044A9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6648" w:rsidRPr="00A044A9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48" w:rsidRPr="00A044A9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2027-2030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48" w:rsidRPr="00A044A9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2031-2035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6648" w:rsidRPr="00A044A9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Всего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6648" w:rsidRPr="00A044A9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48" w:rsidRPr="00A044A9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48" w:rsidRPr="00A044A9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6648" w:rsidRPr="00A044A9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6648" w:rsidRPr="00A044A9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48" w:rsidRPr="00A044A9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48" w:rsidRPr="00A044A9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6648" w:rsidRPr="00A044A9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8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F486A" w:rsidRPr="00A044A9" w:rsidRDefault="009F486A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b/>
                <w:bCs/>
                <w:iCs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b/>
                <w:bCs/>
                <w:iCs/>
                <w:color w:val="auto"/>
                <w:sz w:val="22"/>
                <w:szCs w:val="22"/>
              </w:rPr>
              <w:t>Государственная программа (комплексная программа)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044A9" w:rsidRDefault="009F486A" w:rsidP="00241679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47</w:t>
            </w:r>
            <w:r w:rsidR="00241679" w:rsidRPr="00A044A9">
              <w:rPr>
                <w:b/>
                <w:bCs/>
                <w:color w:val="auto"/>
                <w:sz w:val="22"/>
                <w:szCs w:val="22"/>
              </w:rPr>
              <w:t>35807,7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655 107,0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689 064,4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707 955,3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2 831 821,2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3 539 776,5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044A9" w:rsidRDefault="009F486A" w:rsidP="00095EEE">
            <w:pPr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131</w:t>
            </w:r>
            <w:r w:rsidR="00095EEE" w:rsidRPr="00A044A9">
              <w:rPr>
                <w:b/>
                <w:bCs/>
                <w:color w:val="auto"/>
                <w:sz w:val="22"/>
                <w:szCs w:val="22"/>
              </w:rPr>
              <w:t>59532,1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F486A" w:rsidRPr="00A044A9" w:rsidRDefault="009F486A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iCs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iCs/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044A9" w:rsidRDefault="009F486A" w:rsidP="00241679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32</w:t>
            </w:r>
            <w:r w:rsidR="00241679" w:rsidRPr="00A044A9">
              <w:rPr>
                <w:b/>
                <w:bCs/>
                <w:color w:val="auto"/>
                <w:sz w:val="22"/>
                <w:szCs w:val="22"/>
              </w:rPr>
              <w:t>84067,0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287 956,9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323 767,5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342 658,4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1 370 633,6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1 713 292,0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044A9" w:rsidRDefault="009F486A" w:rsidP="00095EEE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7</w:t>
            </w:r>
            <w:r w:rsidR="00201FAC" w:rsidRPr="00A044A9">
              <w:rPr>
                <w:b/>
                <w:bCs/>
                <w:color w:val="auto"/>
                <w:sz w:val="22"/>
                <w:szCs w:val="22"/>
              </w:rPr>
              <w:t> </w:t>
            </w:r>
            <w:r w:rsidRPr="00A044A9">
              <w:rPr>
                <w:b/>
                <w:bCs/>
                <w:color w:val="auto"/>
                <w:sz w:val="22"/>
                <w:szCs w:val="22"/>
              </w:rPr>
              <w:t>3</w:t>
            </w:r>
            <w:r w:rsidR="00095EEE" w:rsidRPr="00A044A9">
              <w:rPr>
                <w:b/>
                <w:bCs/>
                <w:color w:val="auto"/>
                <w:sz w:val="22"/>
                <w:szCs w:val="22"/>
              </w:rPr>
              <w:t>22</w:t>
            </w:r>
            <w:r w:rsidR="00201FAC" w:rsidRPr="00A044A9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095EEE" w:rsidRPr="00A044A9">
              <w:rPr>
                <w:b/>
                <w:bCs/>
                <w:color w:val="auto"/>
                <w:sz w:val="22"/>
                <w:szCs w:val="22"/>
              </w:rPr>
              <w:t>375,4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F486A" w:rsidRPr="00A044A9" w:rsidRDefault="009F486A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iCs/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044A9" w:rsidRDefault="009F486A" w:rsidP="00CD60CF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1451740,7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367 150,1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365 296,9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365 296,9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1 461 187,6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1 826 484,5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5 837 156,7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3592B" w:rsidRPr="00A044A9" w:rsidRDefault="00F3592B" w:rsidP="00F3592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592B" w:rsidRPr="00A044A9" w:rsidRDefault="00F3592B" w:rsidP="00F3592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2B" w:rsidRPr="00A044A9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3592B" w:rsidRPr="00A044A9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3592B" w:rsidRPr="00A044A9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592B" w:rsidRPr="00A044A9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592B" w:rsidRPr="00A044A9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592B" w:rsidRPr="00A044A9" w:rsidRDefault="00F3592B" w:rsidP="00096876">
            <w:pPr>
              <w:jc w:val="center"/>
              <w:rPr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3592B" w:rsidRPr="00A044A9" w:rsidRDefault="00F3592B" w:rsidP="00F3592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592B" w:rsidRPr="00A044A9" w:rsidRDefault="00F3592B" w:rsidP="00F3592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2B" w:rsidRPr="00A044A9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3592B" w:rsidRPr="00A044A9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3592B" w:rsidRPr="00A044A9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592B" w:rsidRPr="00A044A9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592B" w:rsidRPr="00A044A9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592B" w:rsidRPr="00A044A9" w:rsidRDefault="00F3592B" w:rsidP="00096876">
            <w:pPr>
              <w:jc w:val="center"/>
              <w:rPr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3592B" w:rsidRPr="00A044A9" w:rsidRDefault="00F3592B" w:rsidP="00F3592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592B" w:rsidRPr="00A044A9" w:rsidRDefault="00F3592B" w:rsidP="00F3592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2B" w:rsidRPr="00A044A9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3592B" w:rsidRPr="00A044A9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3592B" w:rsidRPr="00A044A9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592B" w:rsidRPr="00A044A9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592B" w:rsidRPr="00A044A9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592B" w:rsidRPr="00A044A9" w:rsidRDefault="00F3592B" w:rsidP="00096876">
            <w:pPr>
              <w:jc w:val="center"/>
              <w:rPr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D59EB" w:rsidRPr="00A044A9" w:rsidRDefault="003D59EB" w:rsidP="00FE40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b/>
                <w:bCs/>
                <w:iCs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b/>
                <w:bCs/>
                <w:iCs/>
                <w:color w:val="auto"/>
                <w:sz w:val="22"/>
                <w:szCs w:val="22"/>
              </w:rPr>
              <w:t>Региональный проект «Содействие занятости»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044A9" w:rsidRDefault="003D59EB" w:rsidP="00E54543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19</w:t>
            </w:r>
            <w:r w:rsidR="00E54543" w:rsidRPr="00A044A9">
              <w:rPr>
                <w:b/>
                <w:bCs/>
                <w:color w:val="auto"/>
                <w:sz w:val="22"/>
                <w:szCs w:val="22"/>
              </w:rPr>
              <w:t>5213,6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EB" w:rsidRPr="00A044A9" w:rsidRDefault="003D59EB" w:rsidP="00096876">
            <w:pPr>
              <w:jc w:val="center"/>
              <w:rPr>
                <w:b/>
                <w:color w:val="auto"/>
                <w:szCs w:val="22"/>
              </w:rPr>
            </w:pPr>
            <w:r w:rsidRPr="00A044A9">
              <w:rPr>
                <w:b/>
                <w:color w:val="auto"/>
                <w:sz w:val="22"/>
                <w:szCs w:val="22"/>
              </w:rPr>
              <w:t>3 574,8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59EB" w:rsidRPr="00A044A9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59EB" w:rsidRPr="00A044A9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044A9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044A9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E547C1" w:rsidRDefault="00FD0088" w:rsidP="003D59EB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E547C1">
              <w:rPr>
                <w:b/>
                <w:bCs/>
                <w:color w:val="auto"/>
                <w:sz w:val="22"/>
                <w:szCs w:val="22"/>
              </w:rPr>
              <w:t>198788,4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59EB" w:rsidRPr="00A044A9" w:rsidRDefault="003D59EB" w:rsidP="003A71B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iCs/>
                <w:color w:val="auto"/>
                <w:sz w:val="22"/>
                <w:szCs w:val="22"/>
              </w:rPr>
              <w:t>федеральный бюджет</w:t>
            </w:r>
            <w:bookmarkStart w:id="7" w:name="_GoBack"/>
            <w:bookmarkEnd w:id="7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044A9" w:rsidRDefault="003D59EB" w:rsidP="00E54543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19</w:t>
            </w:r>
            <w:r w:rsidR="00E54543" w:rsidRPr="00A044A9">
              <w:rPr>
                <w:bCs/>
                <w:color w:val="auto"/>
                <w:sz w:val="22"/>
                <w:szCs w:val="22"/>
              </w:rPr>
              <w:t>3237,6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EB" w:rsidRPr="00A044A9" w:rsidRDefault="003D59EB" w:rsidP="00096876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3 539,1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59EB" w:rsidRPr="00A044A9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59EB" w:rsidRPr="00A044A9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044A9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044A9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044A9" w:rsidRDefault="003D59EB" w:rsidP="00FD0088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19</w:t>
            </w:r>
            <w:r w:rsidR="00FD0088" w:rsidRPr="00A044A9">
              <w:rPr>
                <w:b/>
                <w:bCs/>
                <w:color w:val="auto"/>
                <w:sz w:val="22"/>
                <w:szCs w:val="22"/>
              </w:rPr>
              <w:t>6776,7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59EB" w:rsidRPr="00A044A9" w:rsidRDefault="003D59EB" w:rsidP="003A71B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iCs/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044A9" w:rsidRDefault="003D59EB" w:rsidP="00BC5F12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1976,0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EB" w:rsidRPr="00A044A9" w:rsidRDefault="003D59EB" w:rsidP="00096876">
            <w:pPr>
              <w:jc w:val="center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59EB" w:rsidRPr="00A044A9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59EB" w:rsidRPr="00A044A9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044A9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044A9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044A9" w:rsidRDefault="003D59EB" w:rsidP="003D59EB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2 011,7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FA2" w:rsidRPr="00A044A9" w:rsidRDefault="00932FA2" w:rsidP="00B976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A2" w:rsidRPr="00A044A9" w:rsidRDefault="00932FA2" w:rsidP="00B976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044A9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2FA2" w:rsidRPr="00A044A9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2FA2" w:rsidRPr="00A044A9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044A9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044A9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044A9" w:rsidRDefault="00932FA2" w:rsidP="00096876">
            <w:pPr>
              <w:jc w:val="center"/>
              <w:rPr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FA2" w:rsidRPr="00A044A9" w:rsidRDefault="00932FA2" w:rsidP="00932FA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A2" w:rsidRPr="00A044A9" w:rsidRDefault="00932FA2" w:rsidP="00932FA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044A9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2FA2" w:rsidRPr="00A044A9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2FA2" w:rsidRPr="00A044A9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044A9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044A9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044A9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FA2" w:rsidRPr="00A044A9" w:rsidRDefault="00932FA2" w:rsidP="00932FA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A2" w:rsidRPr="00A044A9" w:rsidRDefault="00932FA2" w:rsidP="00932FA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044A9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2FA2" w:rsidRPr="00A044A9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2FA2" w:rsidRPr="00A044A9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044A9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044A9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044A9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486A" w:rsidRPr="00A044A9" w:rsidRDefault="009F486A" w:rsidP="0071201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b/>
                <w:bCs/>
                <w:iCs/>
                <w:color w:val="auto"/>
                <w:sz w:val="22"/>
                <w:szCs w:val="22"/>
              </w:rPr>
              <w:t>Комплекс процессных мероприятий «Активная политика занятости и социальная поддержка безработных граждан» 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044A9" w:rsidRDefault="009F486A" w:rsidP="0028594B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33</w:t>
            </w:r>
            <w:r w:rsidR="0028594B" w:rsidRPr="00A044A9">
              <w:rPr>
                <w:b/>
                <w:bCs/>
                <w:color w:val="auto"/>
                <w:sz w:val="22"/>
                <w:szCs w:val="22"/>
              </w:rPr>
              <w:t>32637,9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338 030,3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377 397,9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396 288,8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1 585 155,2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1 981 444,0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044A9" w:rsidRDefault="009F486A" w:rsidP="00B22E42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8</w:t>
            </w:r>
            <w:r w:rsidR="00B22E42" w:rsidRPr="00A044A9">
              <w:rPr>
                <w:b/>
                <w:bCs/>
                <w:color w:val="auto"/>
                <w:sz w:val="22"/>
                <w:szCs w:val="22"/>
              </w:rPr>
              <w:t> </w:t>
            </w:r>
            <w:r w:rsidRPr="00A044A9">
              <w:rPr>
                <w:b/>
                <w:bCs/>
                <w:color w:val="auto"/>
                <w:sz w:val="22"/>
                <w:szCs w:val="22"/>
              </w:rPr>
              <w:t>0</w:t>
            </w:r>
            <w:r w:rsidR="00B22E42" w:rsidRPr="00A044A9">
              <w:rPr>
                <w:b/>
                <w:bCs/>
                <w:color w:val="auto"/>
                <w:sz w:val="22"/>
                <w:szCs w:val="22"/>
              </w:rPr>
              <w:t>10 954,1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486A" w:rsidRPr="00A044A9" w:rsidRDefault="009F486A" w:rsidP="00FE65B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iCs/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044A9" w:rsidRDefault="009F486A" w:rsidP="0028594B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3</w:t>
            </w:r>
            <w:r w:rsidR="0028594B" w:rsidRPr="00A044A9">
              <w:rPr>
                <w:bCs/>
                <w:color w:val="auto"/>
                <w:sz w:val="22"/>
                <w:szCs w:val="22"/>
              </w:rPr>
              <w:t>088317,4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284 417,8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323 767,5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342 658,4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1 370 633,6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1 713 292,0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044A9" w:rsidRDefault="009F486A" w:rsidP="00B22E42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7</w:t>
            </w:r>
            <w:r w:rsidR="008B0C84" w:rsidRPr="00A044A9">
              <w:rPr>
                <w:bCs/>
                <w:color w:val="auto"/>
                <w:sz w:val="22"/>
                <w:szCs w:val="22"/>
              </w:rPr>
              <w:t> </w:t>
            </w:r>
            <w:r w:rsidRPr="00A044A9">
              <w:rPr>
                <w:bCs/>
                <w:color w:val="auto"/>
                <w:sz w:val="22"/>
                <w:szCs w:val="22"/>
              </w:rPr>
              <w:t>1</w:t>
            </w:r>
            <w:r w:rsidR="00B22E42" w:rsidRPr="00A044A9">
              <w:rPr>
                <w:bCs/>
                <w:color w:val="auto"/>
                <w:sz w:val="22"/>
                <w:szCs w:val="22"/>
              </w:rPr>
              <w:t>23</w:t>
            </w:r>
            <w:r w:rsidR="008B0C84" w:rsidRPr="00A044A9">
              <w:rPr>
                <w:bCs/>
                <w:color w:val="auto"/>
                <w:sz w:val="22"/>
                <w:szCs w:val="22"/>
              </w:rPr>
              <w:t xml:space="preserve"> </w:t>
            </w:r>
            <w:r w:rsidR="00B22E42" w:rsidRPr="00A044A9">
              <w:rPr>
                <w:bCs/>
                <w:color w:val="auto"/>
                <w:sz w:val="22"/>
                <w:szCs w:val="22"/>
              </w:rPr>
              <w:t>086,7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486A" w:rsidRPr="00A044A9" w:rsidRDefault="009F486A" w:rsidP="00FE65B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044A9" w:rsidRDefault="009F486A" w:rsidP="00C97DE5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244320,5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53 612,5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53 630,4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53 630,4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214 521,6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268 152,0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044A9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887 867,4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044A9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4675" w:rsidRPr="00A044A9" w:rsidRDefault="00254675" w:rsidP="00EB2C2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b/>
                <w:bCs/>
                <w:iCs/>
                <w:color w:val="auto"/>
                <w:sz w:val="22"/>
                <w:szCs w:val="22"/>
              </w:rPr>
              <w:t>Комплекс процессных мероприятий «Безопасный труд» 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75" w:rsidRPr="00A044A9" w:rsidRDefault="00254675" w:rsidP="00A13247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16 960,2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75" w:rsidRPr="00A044A9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3 673,7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4675" w:rsidRPr="00A044A9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3 761,7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4675" w:rsidRPr="00A044A9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3 761,7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75" w:rsidRPr="00A044A9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15 046,8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75" w:rsidRPr="00A044A9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18 808,5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75" w:rsidRPr="00A044A9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62 012,6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13247" w:rsidRPr="00A044A9" w:rsidRDefault="00A13247" w:rsidP="00FE1C2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iCs/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47" w:rsidRPr="00A044A9" w:rsidRDefault="00A13247" w:rsidP="00A13247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47" w:rsidRPr="00A044A9" w:rsidRDefault="00A13247" w:rsidP="00254675">
            <w:pPr>
              <w:jc w:val="center"/>
              <w:rPr>
                <w:color w:val="auto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3247" w:rsidRPr="00A044A9" w:rsidRDefault="00A13247" w:rsidP="00254675">
            <w:pPr>
              <w:jc w:val="center"/>
              <w:rPr>
                <w:color w:val="auto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3247" w:rsidRPr="00A044A9" w:rsidRDefault="00A13247" w:rsidP="00254675">
            <w:pPr>
              <w:jc w:val="center"/>
              <w:rPr>
                <w:color w:val="auto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47" w:rsidRPr="00A044A9" w:rsidRDefault="00A13247" w:rsidP="00254675">
            <w:pPr>
              <w:jc w:val="center"/>
              <w:rPr>
                <w:color w:val="auto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47" w:rsidRPr="00A044A9" w:rsidRDefault="00A13247" w:rsidP="00254675">
            <w:pPr>
              <w:jc w:val="center"/>
              <w:rPr>
                <w:color w:val="auto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47" w:rsidRPr="00A044A9" w:rsidRDefault="00A13247" w:rsidP="00254675">
            <w:pPr>
              <w:jc w:val="center"/>
              <w:rPr>
                <w:color w:val="auto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4675" w:rsidRPr="00A044A9" w:rsidRDefault="00254675" w:rsidP="00FE1C2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75" w:rsidRPr="00A044A9" w:rsidRDefault="00254675" w:rsidP="00A13247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16 960,2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75" w:rsidRPr="00A044A9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3 673,7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4675" w:rsidRPr="00A044A9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3 761,7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4675" w:rsidRPr="00A044A9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3 761,7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75" w:rsidRPr="00A044A9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15 046,8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75" w:rsidRPr="00A044A9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18 808,5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75" w:rsidRPr="00A044A9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62 012,6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C2B" w:rsidRPr="00A044A9" w:rsidRDefault="00FE1C2B" w:rsidP="00FE1C2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C2B" w:rsidRPr="00A044A9" w:rsidRDefault="00FE1C2B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C2B" w:rsidRPr="00A044A9" w:rsidRDefault="00FE1C2B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1C2B" w:rsidRPr="00A044A9" w:rsidRDefault="00FE1C2B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1C2B" w:rsidRPr="00A044A9" w:rsidRDefault="00FE1C2B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C2B" w:rsidRPr="00A044A9" w:rsidRDefault="00FE1C2B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C2B" w:rsidRPr="00A044A9" w:rsidRDefault="00FE1C2B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C2B" w:rsidRPr="00A044A9" w:rsidRDefault="00FE1C2B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4766" w:rsidRPr="00A044A9" w:rsidRDefault="002A4766" w:rsidP="0044198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lastRenderedPageBreak/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66" w:rsidRPr="00A044A9" w:rsidRDefault="002A4766" w:rsidP="00204415">
            <w:pPr>
              <w:jc w:val="center"/>
              <w:rPr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66" w:rsidRPr="00A044A9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766" w:rsidRPr="00A044A9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766" w:rsidRPr="00A044A9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66" w:rsidRPr="00A044A9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66" w:rsidRPr="00A044A9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66" w:rsidRPr="00A044A9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4766" w:rsidRPr="00A044A9" w:rsidRDefault="002A4766" w:rsidP="0044198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66" w:rsidRPr="00A044A9" w:rsidRDefault="002A4766" w:rsidP="00204415">
            <w:pPr>
              <w:jc w:val="center"/>
              <w:rPr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66" w:rsidRPr="00A044A9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766" w:rsidRPr="00A044A9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766" w:rsidRPr="00A044A9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66" w:rsidRPr="00A044A9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66" w:rsidRPr="00A044A9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66" w:rsidRPr="00A044A9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721D" w:rsidRPr="00A044A9" w:rsidRDefault="0080721D" w:rsidP="0086023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b/>
                <w:bCs/>
                <w:iCs/>
                <w:color w:val="auto"/>
                <w:sz w:val="22"/>
                <w:szCs w:val="22"/>
              </w:rPr>
              <w:t>Комплекс процессных мероприятий «</w:t>
            </w:r>
            <w:r w:rsidRPr="00A044A9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>Обеспечение реализации государственной программы Чувашской Республики «Содействие занятости населения»</w:t>
            </w:r>
            <w:r w:rsidRPr="00A044A9">
              <w:rPr>
                <w:rFonts w:ascii="Times New Roman CYR" w:hAnsi="Times New Roman CYR" w:cs="Times New Roman CYR"/>
                <w:b/>
                <w:bCs/>
                <w:iCs/>
                <w:color w:val="auto"/>
                <w:sz w:val="22"/>
                <w:szCs w:val="22"/>
              </w:rPr>
              <w:t xml:space="preserve"> 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1D" w:rsidRPr="00A044A9" w:rsidRDefault="0080721D" w:rsidP="004E1503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1 190 996,0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1D" w:rsidRPr="00A044A9" w:rsidRDefault="0080721D" w:rsidP="0080721D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309 828,2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21D" w:rsidRPr="00A044A9" w:rsidRDefault="0080721D" w:rsidP="0080721D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307 904,8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21D" w:rsidRPr="00A044A9" w:rsidRDefault="0080721D" w:rsidP="0080721D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307 904,8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1D" w:rsidRPr="00A044A9" w:rsidRDefault="0080721D" w:rsidP="0080721D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1 231 619,2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1D" w:rsidRPr="00A044A9" w:rsidRDefault="0080721D" w:rsidP="0080721D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1 539 524,0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1D" w:rsidRPr="00A044A9" w:rsidRDefault="0080721D" w:rsidP="0080721D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044A9">
              <w:rPr>
                <w:b/>
                <w:bCs/>
                <w:color w:val="auto"/>
                <w:sz w:val="22"/>
                <w:szCs w:val="22"/>
              </w:rPr>
              <w:t>4 887 777,0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7445" w:rsidRPr="00A044A9" w:rsidRDefault="00277445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iCs/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445" w:rsidRPr="00A044A9" w:rsidRDefault="00277445" w:rsidP="004E1503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2512,0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445" w:rsidRPr="00A044A9" w:rsidRDefault="00277445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7445" w:rsidRPr="00A044A9" w:rsidRDefault="00277445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7445" w:rsidRPr="00A044A9" w:rsidRDefault="00277445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445" w:rsidRPr="00A044A9" w:rsidRDefault="00277445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445" w:rsidRPr="00A044A9" w:rsidRDefault="00277445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445" w:rsidRPr="00A044A9" w:rsidRDefault="00277445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2512,0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721D" w:rsidRPr="00A044A9" w:rsidRDefault="0080721D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1D" w:rsidRPr="00A044A9" w:rsidRDefault="0080721D" w:rsidP="004E1503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1 188 484,0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1D" w:rsidRPr="00A044A9" w:rsidRDefault="0080721D" w:rsidP="0080721D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309 828,2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21D" w:rsidRPr="00A044A9" w:rsidRDefault="0080721D" w:rsidP="0080721D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307 904,8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21D" w:rsidRPr="00A044A9" w:rsidRDefault="0080721D" w:rsidP="0080721D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307 904,8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1D" w:rsidRPr="00A044A9" w:rsidRDefault="0080721D" w:rsidP="0080721D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1 231 619,2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1D" w:rsidRPr="00A044A9" w:rsidRDefault="0080721D" w:rsidP="0080721D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1 539 524,0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1D" w:rsidRPr="00A044A9" w:rsidRDefault="0080721D" w:rsidP="0080721D">
            <w:pPr>
              <w:jc w:val="center"/>
              <w:rPr>
                <w:bCs/>
                <w:color w:val="auto"/>
                <w:szCs w:val="22"/>
              </w:rPr>
            </w:pPr>
            <w:r w:rsidRPr="00A044A9">
              <w:rPr>
                <w:bCs/>
                <w:color w:val="auto"/>
                <w:sz w:val="22"/>
                <w:szCs w:val="22"/>
              </w:rPr>
              <w:t>4 885 265,0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93C" w:rsidRPr="00A044A9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3C" w:rsidRPr="00A044A9" w:rsidRDefault="00DC393C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3C" w:rsidRPr="00A044A9" w:rsidRDefault="00DC393C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393C" w:rsidRPr="00A044A9" w:rsidRDefault="00DC393C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393C" w:rsidRPr="00A044A9" w:rsidRDefault="00DC393C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3C" w:rsidRPr="00A044A9" w:rsidRDefault="00DC393C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3C" w:rsidRPr="00A044A9" w:rsidRDefault="00DC393C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3C" w:rsidRPr="00A044A9" w:rsidRDefault="00DC393C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93C" w:rsidRPr="00A044A9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3C" w:rsidRPr="00A044A9" w:rsidRDefault="00595C02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3C" w:rsidRPr="00A044A9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93C" w:rsidRPr="00A044A9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93C" w:rsidRPr="00A044A9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3C" w:rsidRPr="00A044A9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3C" w:rsidRPr="00A044A9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3C" w:rsidRPr="00A044A9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0C4768" w:rsidRPr="00A044A9" w:rsidTr="002A14A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93C" w:rsidRPr="00A044A9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044A9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3C" w:rsidRPr="00A044A9" w:rsidRDefault="00595C02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3C" w:rsidRPr="00A044A9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93C" w:rsidRPr="00A044A9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93C" w:rsidRPr="00A044A9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3C" w:rsidRPr="00A044A9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3C" w:rsidRPr="00A044A9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3C" w:rsidRPr="00A044A9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044A9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</w:tbl>
    <w:p w:rsidR="00B83909" w:rsidRPr="00B16889" w:rsidRDefault="00B83909" w:rsidP="004438DB">
      <w:pPr>
        <w:jc w:val="center"/>
        <w:rPr>
          <w:color w:val="auto"/>
          <w:sz w:val="22"/>
        </w:rPr>
      </w:pPr>
      <w:bookmarkStart w:id="8" w:name="P1132"/>
      <w:bookmarkEnd w:id="8"/>
    </w:p>
    <w:sectPr w:rsidR="00B83909" w:rsidRPr="00B16889" w:rsidSect="004D2C5E">
      <w:headerReference w:type="default" r:id="rId10"/>
      <w:pgSz w:w="16838" w:h="11906" w:orient="landscape"/>
      <w:pgMar w:top="1135" w:right="395" w:bottom="567" w:left="1134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EEA" w:rsidRDefault="00517EEA">
      <w:r>
        <w:separator/>
      </w:r>
    </w:p>
  </w:endnote>
  <w:endnote w:type="continuationSeparator" w:id="0">
    <w:p w:rsidR="00517EEA" w:rsidRDefault="00517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EEA" w:rsidRDefault="00517EEA">
      <w:r>
        <w:separator/>
      </w:r>
    </w:p>
  </w:footnote>
  <w:footnote w:type="continuationSeparator" w:id="0">
    <w:p w:rsidR="00517EEA" w:rsidRDefault="00517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399" w:rsidRDefault="00875399">
    <w:pPr>
      <w:framePr w:wrap="around" w:vAnchor="text" w:hAnchor="margin" w:xAlign="center" w:y="1"/>
    </w:pPr>
    <w:r>
      <w:rPr>
        <w:rStyle w:val="1f6"/>
        <w:sz w:val="26"/>
      </w:rPr>
      <w:fldChar w:fldCharType="begin"/>
    </w:r>
    <w:r>
      <w:rPr>
        <w:rStyle w:val="1f6"/>
        <w:sz w:val="26"/>
      </w:rPr>
      <w:instrText xml:space="preserve">PAGE </w:instrText>
    </w:r>
    <w:r>
      <w:rPr>
        <w:rStyle w:val="1f6"/>
        <w:sz w:val="26"/>
      </w:rPr>
      <w:fldChar w:fldCharType="separate"/>
    </w:r>
    <w:r w:rsidR="002A14AF">
      <w:rPr>
        <w:rStyle w:val="1f6"/>
        <w:noProof/>
        <w:sz w:val="26"/>
      </w:rPr>
      <w:t>6</w:t>
    </w:r>
    <w:r>
      <w:rPr>
        <w:rStyle w:val="1f6"/>
        <w:sz w:val="26"/>
      </w:rPr>
      <w:fldChar w:fldCharType="end"/>
    </w:r>
  </w:p>
  <w:p w:rsidR="00875399" w:rsidRDefault="0087539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A53DF8"/>
    <w:multiLevelType w:val="hybridMultilevel"/>
    <w:tmpl w:val="F27AD72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231B8"/>
    <w:multiLevelType w:val="hybridMultilevel"/>
    <w:tmpl w:val="0E36B0F0"/>
    <w:lvl w:ilvl="0" w:tplc="99700D2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A6803"/>
    <w:multiLevelType w:val="multilevel"/>
    <w:tmpl w:val="ED3E18E2"/>
    <w:lvl w:ilvl="0">
      <w:start w:val="3"/>
      <w:numFmt w:val="decimal"/>
      <w:lvlText w:val="%1."/>
      <w:lvlJc w:val="left"/>
      <w:pPr>
        <w:ind w:left="3509" w:hanging="390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4">
    <w:nsid w:val="186635E2"/>
    <w:multiLevelType w:val="multilevel"/>
    <w:tmpl w:val="BA2259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8CA2F28"/>
    <w:multiLevelType w:val="multilevel"/>
    <w:tmpl w:val="B02AC136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7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6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2C517C"/>
    <w:multiLevelType w:val="multilevel"/>
    <w:tmpl w:val="76028BEC"/>
    <w:lvl w:ilvl="0">
      <w:start w:val="8"/>
      <w:numFmt w:val="decimal"/>
      <w:lvlText w:val="%1."/>
      <w:lvlJc w:val="left"/>
      <w:pPr>
        <w:ind w:left="390" w:hanging="390"/>
      </w:pPr>
    </w:lvl>
    <w:lvl w:ilvl="1">
      <w:start w:val="4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8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42940E1"/>
    <w:multiLevelType w:val="multilevel"/>
    <w:tmpl w:val="7680A9CA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4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1">
    <w:nsid w:val="3B376609"/>
    <w:multiLevelType w:val="multilevel"/>
    <w:tmpl w:val="49A809E8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12">
    <w:nsid w:val="3DD14710"/>
    <w:multiLevelType w:val="multilevel"/>
    <w:tmpl w:val="C9DC765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1778" w:hanging="720"/>
      </w:pPr>
    </w:lvl>
    <w:lvl w:ilvl="3">
      <w:start w:val="1"/>
      <w:numFmt w:val="decimal"/>
      <w:lvlText w:val="%1.%2.%3.%4"/>
      <w:lvlJc w:val="left"/>
      <w:pPr>
        <w:ind w:left="2127" w:hanging="720"/>
      </w:pPr>
    </w:lvl>
    <w:lvl w:ilvl="4">
      <w:start w:val="1"/>
      <w:numFmt w:val="decimal"/>
      <w:lvlText w:val="%1.%2.%3.%4.%5"/>
      <w:lvlJc w:val="left"/>
      <w:pPr>
        <w:ind w:left="2836" w:hanging="1080"/>
      </w:pPr>
    </w:lvl>
    <w:lvl w:ilvl="5">
      <w:start w:val="1"/>
      <w:numFmt w:val="decimal"/>
      <w:lvlText w:val="%1.%2.%3.%4.%5.%6"/>
      <w:lvlJc w:val="left"/>
      <w:pPr>
        <w:ind w:left="3545" w:hanging="1440"/>
      </w:pPr>
    </w:lvl>
    <w:lvl w:ilvl="6">
      <w:start w:val="1"/>
      <w:numFmt w:val="decimal"/>
      <w:lvlText w:val="%1.%2.%3.%4.%5.%6.%7"/>
      <w:lvlJc w:val="left"/>
      <w:pPr>
        <w:ind w:left="3894" w:hanging="1440"/>
      </w:pPr>
    </w:lvl>
    <w:lvl w:ilvl="7">
      <w:start w:val="1"/>
      <w:numFmt w:val="decimal"/>
      <w:lvlText w:val="%1.%2.%3.%4.%5.%6.%7.%8"/>
      <w:lvlJc w:val="left"/>
      <w:pPr>
        <w:ind w:left="4603" w:hanging="1800"/>
      </w:pPr>
    </w:lvl>
    <w:lvl w:ilvl="8">
      <w:start w:val="1"/>
      <w:numFmt w:val="decimal"/>
      <w:lvlText w:val="%1.%2.%3.%4.%5.%6.%7.%8.%9"/>
      <w:lvlJc w:val="left"/>
      <w:pPr>
        <w:ind w:left="4952" w:hanging="1800"/>
      </w:pPr>
    </w:lvl>
  </w:abstractNum>
  <w:abstractNum w:abstractNumId="13">
    <w:nsid w:val="41F22D2C"/>
    <w:multiLevelType w:val="multilevel"/>
    <w:tmpl w:val="3BAA3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608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14">
    <w:nsid w:val="510C7847"/>
    <w:multiLevelType w:val="multilevel"/>
    <w:tmpl w:val="199849AA"/>
    <w:lvl w:ilvl="0">
      <w:start w:val="4"/>
      <w:numFmt w:val="decimal"/>
      <w:lvlText w:val="%1."/>
      <w:lvlJc w:val="left"/>
      <w:pPr>
        <w:ind w:left="585" w:hanging="585"/>
      </w:pPr>
    </w:lvl>
    <w:lvl w:ilvl="1">
      <w:start w:val="9"/>
      <w:numFmt w:val="decimal"/>
      <w:lvlText w:val="%1.%2."/>
      <w:lvlJc w:val="left"/>
      <w:pPr>
        <w:ind w:left="1074" w:hanging="720"/>
      </w:pPr>
    </w:lvl>
    <w:lvl w:ilvl="2">
      <w:start w:val="2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5">
    <w:nsid w:val="51CF2679"/>
    <w:multiLevelType w:val="hybridMultilevel"/>
    <w:tmpl w:val="E5580ECE"/>
    <w:lvl w:ilvl="0" w:tplc="BD1C8A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592306"/>
    <w:multiLevelType w:val="hybridMultilevel"/>
    <w:tmpl w:val="B466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66641F"/>
    <w:multiLevelType w:val="hybridMultilevel"/>
    <w:tmpl w:val="11541ADA"/>
    <w:lvl w:ilvl="0" w:tplc="33222072">
      <w:start w:val="4"/>
      <w:numFmt w:val="decimal"/>
      <w:lvlText w:val="%1."/>
      <w:lvlJc w:val="left"/>
      <w:pPr>
        <w:ind w:left="1004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65996B48"/>
    <w:multiLevelType w:val="multilevel"/>
    <w:tmpl w:val="D05C09CC"/>
    <w:lvl w:ilvl="0">
      <w:start w:val="6"/>
      <w:numFmt w:val="decimal"/>
      <w:lvlText w:val="%1."/>
      <w:lvlJc w:val="left"/>
      <w:pPr>
        <w:ind w:left="525" w:hanging="525"/>
      </w:pPr>
    </w:lvl>
    <w:lvl w:ilvl="1">
      <w:start w:val="15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9">
    <w:nsid w:val="69E66A9D"/>
    <w:multiLevelType w:val="multilevel"/>
    <w:tmpl w:val="A06E0832"/>
    <w:lvl w:ilvl="0">
      <w:start w:val="4"/>
      <w:numFmt w:val="decimal"/>
      <w:lvlText w:val="%1."/>
      <w:lvlJc w:val="left"/>
      <w:pPr>
        <w:ind w:left="585" w:hanging="585"/>
      </w:pPr>
    </w:lvl>
    <w:lvl w:ilvl="1">
      <w:start w:val="5"/>
      <w:numFmt w:val="decimal"/>
      <w:lvlText w:val="%1.%2."/>
      <w:lvlJc w:val="left"/>
      <w:pPr>
        <w:ind w:left="1074" w:hanging="720"/>
      </w:pPr>
    </w:lvl>
    <w:lvl w:ilvl="2">
      <w:start w:val="3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num w:numId="1">
    <w:abstractNumId w:val="13"/>
  </w:num>
  <w:num w:numId="2">
    <w:abstractNumId w:val="4"/>
  </w:num>
  <w:num w:numId="3">
    <w:abstractNumId w:val="3"/>
  </w:num>
  <w:num w:numId="4">
    <w:abstractNumId w:val="19"/>
  </w:num>
  <w:num w:numId="5">
    <w:abstractNumId w:val="14"/>
  </w:num>
  <w:num w:numId="6">
    <w:abstractNumId w:val="10"/>
  </w:num>
  <w:num w:numId="7">
    <w:abstractNumId w:val="5"/>
  </w:num>
  <w:num w:numId="8">
    <w:abstractNumId w:val="18"/>
  </w:num>
  <w:num w:numId="9">
    <w:abstractNumId w:val="7"/>
  </w:num>
  <w:num w:numId="10">
    <w:abstractNumId w:val="11"/>
  </w:num>
  <w:num w:numId="11">
    <w:abstractNumId w:val="12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"/>
  </w:num>
  <w:num w:numId="16">
    <w:abstractNumId w:val="15"/>
  </w:num>
  <w:num w:numId="17">
    <w:abstractNumId w:val="17"/>
  </w:num>
  <w:num w:numId="18">
    <w:abstractNumId w:val="6"/>
  </w:num>
  <w:num w:numId="19">
    <w:abstractNumId w:val="9"/>
  </w:num>
  <w:num w:numId="20">
    <w:abstractNumId w:val="8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D1B86"/>
    <w:rsid w:val="00000350"/>
    <w:rsid w:val="0000055F"/>
    <w:rsid w:val="000006D3"/>
    <w:rsid w:val="00001695"/>
    <w:rsid w:val="000019A7"/>
    <w:rsid w:val="00001DDF"/>
    <w:rsid w:val="00001E24"/>
    <w:rsid w:val="000028A3"/>
    <w:rsid w:val="000029A2"/>
    <w:rsid w:val="00003157"/>
    <w:rsid w:val="00003AE2"/>
    <w:rsid w:val="00005446"/>
    <w:rsid w:val="0000570F"/>
    <w:rsid w:val="0000577E"/>
    <w:rsid w:val="00005EB1"/>
    <w:rsid w:val="0000616C"/>
    <w:rsid w:val="00006E85"/>
    <w:rsid w:val="00007492"/>
    <w:rsid w:val="0000749E"/>
    <w:rsid w:val="00007D78"/>
    <w:rsid w:val="00010763"/>
    <w:rsid w:val="000109DB"/>
    <w:rsid w:val="00011380"/>
    <w:rsid w:val="00012608"/>
    <w:rsid w:val="0001279D"/>
    <w:rsid w:val="00013241"/>
    <w:rsid w:val="000139B5"/>
    <w:rsid w:val="00017358"/>
    <w:rsid w:val="000216C2"/>
    <w:rsid w:val="00021E94"/>
    <w:rsid w:val="00022674"/>
    <w:rsid w:val="000237D1"/>
    <w:rsid w:val="00023C3F"/>
    <w:rsid w:val="00023D7E"/>
    <w:rsid w:val="0002478C"/>
    <w:rsid w:val="00025395"/>
    <w:rsid w:val="000260D3"/>
    <w:rsid w:val="00026557"/>
    <w:rsid w:val="00026ADC"/>
    <w:rsid w:val="00026D13"/>
    <w:rsid w:val="00026E9F"/>
    <w:rsid w:val="000277D4"/>
    <w:rsid w:val="0002781B"/>
    <w:rsid w:val="00027DDC"/>
    <w:rsid w:val="000304AD"/>
    <w:rsid w:val="00030A99"/>
    <w:rsid w:val="000310A9"/>
    <w:rsid w:val="000314A3"/>
    <w:rsid w:val="00031580"/>
    <w:rsid w:val="0003259D"/>
    <w:rsid w:val="00032629"/>
    <w:rsid w:val="00033953"/>
    <w:rsid w:val="00033980"/>
    <w:rsid w:val="0003401E"/>
    <w:rsid w:val="00034BF8"/>
    <w:rsid w:val="00034F14"/>
    <w:rsid w:val="00035106"/>
    <w:rsid w:val="000352B2"/>
    <w:rsid w:val="000357B7"/>
    <w:rsid w:val="00036F06"/>
    <w:rsid w:val="000373CF"/>
    <w:rsid w:val="00037930"/>
    <w:rsid w:val="00040DDC"/>
    <w:rsid w:val="000411C4"/>
    <w:rsid w:val="000416A5"/>
    <w:rsid w:val="0004204F"/>
    <w:rsid w:val="000435C5"/>
    <w:rsid w:val="00043A20"/>
    <w:rsid w:val="00043A7A"/>
    <w:rsid w:val="00044727"/>
    <w:rsid w:val="00044C8D"/>
    <w:rsid w:val="00045BF5"/>
    <w:rsid w:val="00046720"/>
    <w:rsid w:val="000468ED"/>
    <w:rsid w:val="00047585"/>
    <w:rsid w:val="00047B37"/>
    <w:rsid w:val="0005116D"/>
    <w:rsid w:val="00051F1D"/>
    <w:rsid w:val="00052373"/>
    <w:rsid w:val="000525D5"/>
    <w:rsid w:val="00052844"/>
    <w:rsid w:val="00052891"/>
    <w:rsid w:val="00052A99"/>
    <w:rsid w:val="00053B33"/>
    <w:rsid w:val="00054E18"/>
    <w:rsid w:val="0005518B"/>
    <w:rsid w:val="0005543B"/>
    <w:rsid w:val="000557C3"/>
    <w:rsid w:val="00056439"/>
    <w:rsid w:val="00056473"/>
    <w:rsid w:val="00056827"/>
    <w:rsid w:val="0006090C"/>
    <w:rsid w:val="0006128A"/>
    <w:rsid w:val="00061C68"/>
    <w:rsid w:val="000629D4"/>
    <w:rsid w:val="00063A99"/>
    <w:rsid w:val="00063D9D"/>
    <w:rsid w:val="00064372"/>
    <w:rsid w:val="000643C1"/>
    <w:rsid w:val="000646E1"/>
    <w:rsid w:val="00064BCA"/>
    <w:rsid w:val="00065F29"/>
    <w:rsid w:val="0006600D"/>
    <w:rsid w:val="000664C5"/>
    <w:rsid w:val="00066D04"/>
    <w:rsid w:val="00066E8B"/>
    <w:rsid w:val="000675CA"/>
    <w:rsid w:val="000676CC"/>
    <w:rsid w:val="00070754"/>
    <w:rsid w:val="00071851"/>
    <w:rsid w:val="00071F80"/>
    <w:rsid w:val="000722C7"/>
    <w:rsid w:val="00072D10"/>
    <w:rsid w:val="00072D38"/>
    <w:rsid w:val="00073B99"/>
    <w:rsid w:val="00073C00"/>
    <w:rsid w:val="00073F09"/>
    <w:rsid w:val="00074DC3"/>
    <w:rsid w:val="00075A28"/>
    <w:rsid w:val="000760CD"/>
    <w:rsid w:val="000761A5"/>
    <w:rsid w:val="000766F4"/>
    <w:rsid w:val="000767AA"/>
    <w:rsid w:val="0007689E"/>
    <w:rsid w:val="00077C34"/>
    <w:rsid w:val="0008103F"/>
    <w:rsid w:val="00081445"/>
    <w:rsid w:val="000822AC"/>
    <w:rsid w:val="00082980"/>
    <w:rsid w:val="000849AF"/>
    <w:rsid w:val="000850D8"/>
    <w:rsid w:val="0008582D"/>
    <w:rsid w:val="0008631D"/>
    <w:rsid w:val="00086B3C"/>
    <w:rsid w:val="00087972"/>
    <w:rsid w:val="00090561"/>
    <w:rsid w:val="0009069F"/>
    <w:rsid w:val="0009094B"/>
    <w:rsid w:val="00091343"/>
    <w:rsid w:val="0009230C"/>
    <w:rsid w:val="000930A0"/>
    <w:rsid w:val="00093CC4"/>
    <w:rsid w:val="000941AA"/>
    <w:rsid w:val="00095520"/>
    <w:rsid w:val="00095779"/>
    <w:rsid w:val="00095992"/>
    <w:rsid w:val="00095EEE"/>
    <w:rsid w:val="00096061"/>
    <w:rsid w:val="0009626C"/>
    <w:rsid w:val="00096660"/>
    <w:rsid w:val="00096876"/>
    <w:rsid w:val="0009701D"/>
    <w:rsid w:val="000977CD"/>
    <w:rsid w:val="00097FC8"/>
    <w:rsid w:val="000A0043"/>
    <w:rsid w:val="000A006A"/>
    <w:rsid w:val="000A0074"/>
    <w:rsid w:val="000A00FE"/>
    <w:rsid w:val="000A04D7"/>
    <w:rsid w:val="000A050D"/>
    <w:rsid w:val="000A0798"/>
    <w:rsid w:val="000A13FD"/>
    <w:rsid w:val="000A1AB7"/>
    <w:rsid w:val="000A24BA"/>
    <w:rsid w:val="000A2553"/>
    <w:rsid w:val="000A2ACA"/>
    <w:rsid w:val="000A2F3D"/>
    <w:rsid w:val="000A2FFB"/>
    <w:rsid w:val="000A3ED5"/>
    <w:rsid w:val="000A4C04"/>
    <w:rsid w:val="000A4CD4"/>
    <w:rsid w:val="000A506E"/>
    <w:rsid w:val="000A590B"/>
    <w:rsid w:val="000A7232"/>
    <w:rsid w:val="000B1C00"/>
    <w:rsid w:val="000B23A5"/>
    <w:rsid w:val="000B2668"/>
    <w:rsid w:val="000B2AEE"/>
    <w:rsid w:val="000B2B3C"/>
    <w:rsid w:val="000B37D1"/>
    <w:rsid w:val="000B4EE3"/>
    <w:rsid w:val="000B50D8"/>
    <w:rsid w:val="000B5122"/>
    <w:rsid w:val="000B61BF"/>
    <w:rsid w:val="000B751D"/>
    <w:rsid w:val="000B7BC9"/>
    <w:rsid w:val="000C0916"/>
    <w:rsid w:val="000C1992"/>
    <w:rsid w:val="000C25B2"/>
    <w:rsid w:val="000C39FA"/>
    <w:rsid w:val="000C3CFF"/>
    <w:rsid w:val="000C4768"/>
    <w:rsid w:val="000C4A0F"/>
    <w:rsid w:val="000C571D"/>
    <w:rsid w:val="000C6135"/>
    <w:rsid w:val="000C65EE"/>
    <w:rsid w:val="000C6A26"/>
    <w:rsid w:val="000C6B36"/>
    <w:rsid w:val="000C760B"/>
    <w:rsid w:val="000C7C31"/>
    <w:rsid w:val="000D1438"/>
    <w:rsid w:val="000D158D"/>
    <w:rsid w:val="000D15E0"/>
    <w:rsid w:val="000D18D5"/>
    <w:rsid w:val="000D211B"/>
    <w:rsid w:val="000D2774"/>
    <w:rsid w:val="000D2AC7"/>
    <w:rsid w:val="000D4428"/>
    <w:rsid w:val="000D5134"/>
    <w:rsid w:val="000D52F2"/>
    <w:rsid w:val="000D5530"/>
    <w:rsid w:val="000D5540"/>
    <w:rsid w:val="000D5D58"/>
    <w:rsid w:val="000D6005"/>
    <w:rsid w:val="000D60E7"/>
    <w:rsid w:val="000D63AD"/>
    <w:rsid w:val="000D7DDC"/>
    <w:rsid w:val="000E1168"/>
    <w:rsid w:val="000E1183"/>
    <w:rsid w:val="000E1397"/>
    <w:rsid w:val="000E1A9F"/>
    <w:rsid w:val="000E1E3C"/>
    <w:rsid w:val="000E1EB7"/>
    <w:rsid w:val="000E24C5"/>
    <w:rsid w:val="000E2AA1"/>
    <w:rsid w:val="000E2C56"/>
    <w:rsid w:val="000E3C22"/>
    <w:rsid w:val="000E3DFD"/>
    <w:rsid w:val="000E5922"/>
    <w:rsid w:val="000E6388"/>
    <w:rsid w:val="000E6B8B"/>
    <w:rsid w:val="000E6F9D"/>
    <w:rsid w:val="000E73E0"/>
    <w:rsid w:val="000F0DA4"/>
    <w:rsid w:val="000F186F"/>
    <w:rsid w:val="000F2315"/>
    <w:rsid w:val="000F2513"/>
    <w:rsid w:val="000F3682"/>
    <w:rsid w:val="000F4CB0"/>
    <w:rsid w:val="000F5821"/>
    <w:rsid w:val="000F6676"/>
    <w:rsid w:val="000F6D2B"/>
    <w:rsid w:val="000F72DF"/>
    <w:rsid w:val="000F7C9D"/>
    <w:rsid w:val="0010017E"/>
    <w:rsid w:val="00101AA7"/>
    <w:rsid w:val="00102E1A"/>
    <w:rsid w:val="001036C0"/>
    <w:rsid w:val="001050E5"/>
    <w:rsid w:val="0010556E"/>
    <w:rsid w:val="001057C6"/>
    <w:rsid w:val="001061EE"/>
    <w:rsid w:val="00106233"/>
    <w:rsid w:val="00106AFD"/>
    <w:rsid w:val="00110613"/>
    <w:rsid w:val="00110747"/>
    <w:rsid w:val="00110D1D"/>
    <w:rsid w:val="0011189C"/>
    <w:rsid w:val="00111A37"/>
    <w:rsid w:val="00113520"/>
    <w:rsid w:val="00113615"/>
    <w:rsid w:val="0011399A"/>
    <w:rsid w:val="00114209"/>
    <w:rsid w:val="0011560B"/>
    <w:rsid w:val="001157DB"/>
    <w:rsid w:val="00115952"/>
    <w:rsid w:val="001159C8"/>
    <w:rsid w:val="00115B74"/>
    <w:rsid w:val="001176F2"/>
    <w:rsid w:val="00117F42"/>
    <w:rsid w:val="00120471"/>
    <w:rsid w:val="00121216"/>
    <w:rsid w:val="00121461"/>
    <w:rsid w:val="001218C4"/>
    <w:rsid w:val="00121B95"/>
    <w:rsid w:val="001220C6"/>
    <w:rsid w:val="00122D19"/>
    <w:rsid w:val="00122E9E"/>
    <w:rsid w:val="001236D4"/>
    <w:rsid w:val="0012376C"/>
    <w:rsid w:val="00123E86"/>
    <w:rsid w:val="00124CBC"/>
    <w:rsid w:val="0012665F"/>
    <w:rsid w:val="0012670C"/>
    <w:rsid w:val="00126995"/>
    <w:rsid w:val="0012758A"/>
    <w:rsid w:val="00130979"/>
    <w:rsid w:val="00131260"/>
    <w:rsid w:val="00131CD5"/>
    <w:rsid w:val="00132FC9"/>
    <w:rsid w:val="00133692"/>
    <w:rsid w:val="0013387E"/>
    <w:rsid w:val="00135084"/>
    <w:rsid w:val="00135478"/>
    <w:rsid w:val="00136014"/>
    <w:rsid w:val="00136ECA"/>
    <w:rsid w:val="00136FE9"/>
    <w:rsid w:val="0014065A"/>
    <w:rsid w:val="0014088E"/>
    <w:rsid w:val="001412CD"/>
    <w:rsid w:val="00141803"/>
    <w:rsid w:val="0014199A"/>
    <w:rsid w:val="00141B20"/>
    <w:rsid w:val="00142164"/>
    <w:rsid w:val="001424D3"/>
    <w:rsid w:val="001426B2"/>
    <w:rsid w:val="0014286B"/>
    <w:rsid w:val="00142B5D"/>
    <w:rsid w:val="00142C67"/>
    <w:rsid w:val="00143020"/>
    <w:rsid w:val="0014346D"/>
    <w:rsid w:val="001435BE"/>
    <w:rsid w:val="00144C5B"/>
    <w:rsid w:val="00145758"/>
    <w:rsid w:val="00146025"/>
    <w:rsid w:val="00146A6B"/>
    <w:rsid w:val="00146F74"/>
    <w:rsid w:val="00147664"/>
    <w:rsid w:val="00147B8C"/>
    <w:rsid w:val="00147D65"/>
    <w:rsid w:val="00150C78"/>
    <w:rsid w:val="00150CAD"/>
    <w:rsid w:val="00150EE2"/>
    <w:rsid w:val="001511D7"/>
    <w:rsid w:val="00151485"/>
    <w:rsid w:val="00151518"/>
    <w:rsid w:val="00153FF5"/>
    <w:rsid w:val="00154036"/>
    <w:rsid w:val="001540FD"/>
    <w:rsid w:val="00155A81"/>
    <w:rsid w:val="001564AE"/>
    <w:rsid w:val="00156602"/>
    <w:rsid w:val="00156723"/>
    <w:rsid w:val="001568AA"/>
    <w:rsid w:val="00156C77"/>
    <w:rsid w:val="00156D07"/>
    <w:rsid w:val="00156E48"/>
    <w:rsid w:val="0015700E"/>
    <w:rsid w:val="00157F31"/>
    <w:rsid w:val="0016092F"/>
    <w:rsid w:val="00160F6F"/>
    <w:rsid w:val="001612D6"/>
    <w:rsid w:val="0016174B"/>
    <w:rsid w:val="0016275C"/>
    <w:rsid w:val="00162FE1"/>
    <w:rsid w:val="001634E0"/>
    <w:rsid w:val="00163719"/>
    <w:rsid w:val="0016382D"/>
    <w:rsid w:val="001638D9"/>
    <w:rsid w:val="00164214"/>
    <w:rsid w:val="00165621"/>
    <w:rsid w:val="00165A3D"/>
    <w:rsid w:val="00165B45"/>
    <w:rsid w:val="00165F2B"/>
    <w:rsid w:val="001671F6"/>
    <w:rsid w:val="00167328"/>
    <w:rsid w:val="00167786"/>
    <w:rsid w:val="00170FAB"/>
    <w:rsid w:val="0017120A"/>
    <w:rsid w:val="00171E34"/>
    <w:rsid w:val="0017220E"/>
    <w:rsid w:val="0017263C"/>
    <w:rsid w:val="0017265C"/>
    <w:rsid w:val="001728BC"/>
    <w:rsid w:val="001731EC"/>
    <w:rsid w:val="00173C15"/>
    <w:rsid w:val="00173F92"/>
    <w:rsid w:val="00174C3F"/>
    <w:rsid w:val="00174CA0"/>
    <w:rsid w:val="00175101"/>
    <w:rsid w:val="001754F4"/>
    <w:rsid w:val="0017589C"/>
    <w:rsid w:val="001762A6"/>
    <w:rsid w:val="00177597"/>
    <w:rsid w:val="0017798B"/>
    <w:rsid w:val="00177A5B"/>
    <w:rsid w:val="00180302"/>
    <w:rsid w:val="00180452"/>
    <w:rsid w:val="00180BDA"/>
    <w:rsid w:val="001821FF"/>
    <w:rsid w:val="00182D86"/>
    <w:rsid w:val="001836B3"/>
    <w:rsid w:val="00183A1F"/>
    <w:rsid w:val="00183B86"/>
    <w:rsid w:val="00185AD4"/>
    <w:rsid w:val="001861AD"/>
    <w:rsid w:val="00186244"/>
    <w:rsid w:val="00186751"/>
    <w:rsid w:val="00187920"/>
    <w:rsid w:val="00190376"/>
    <w:rsid w:val="0019071E"/>
    <w:rsid w:val="00191078"/>
    <w:rsid w:val="00193A7E"/>
    <w:rsid w:val="001945AA"/>
    <w:rsid w:val="00194859"/>
    <w:rsid w:val="00194A18"/>
    <w:rsid w:val="0019626E"/>
    <w:rsid w:val="0019684A"/>
    <w:rsid w:val="00196855"/>
    <w:rsid w:val="001969A3"/>
    <w:rsid w:val="00196CBF"/>
    <w:rsid w:val="00196CFC"/>
    <w:rsid w:val="00196E80"/>
    <w:rsid w:val="0019701E"/>
    <w:rsid w:val="001973FF"/>
    <w:rsid w:val="00197C9A"/>
    <w:rsid w:val="001A0891"/>
    <w:rsid w:val="001A0BBC"/>
    <w:rsid w:val="001A0EAE"/>
    <w:rsid w:val="001A21AB"/>
    <w:rsid w:val="001A24AC"/>
    <w:rsid w:val="001A27E4"/>
    <w:rsid w:val="001A2AB3"/>
    <w:rsid w:val="001A2C5B"/>
    <w:rsid w:val="001A3C59"/>
    <w:rsid w:val="001A3D41"/>
    <w:rsid w:val="001A4CC9"/>
    <w:rsid w:val="001A53A4"/>
    <w:rsid w:val="001A560D"/>
    <w:rsid w:val="001A60AA"/>
    <w:rsid w:val="001A6521"/>
    <w:rsid w:val="001A6647"/>
    <w:rsid w:val="001A72B6"/>
    <w:rsid w:val="001B0BBC"/>
    <w:rsid w:val="001B1B30"/>
    <w:rsid w:val="001B4698"/>
    <w:rsid w:val="001B4D7C"/>
    <w:rsid w:val="001B52C1"/>
    <w:rsid w:val="001B5464"/>
    <w:rsid w:val="001B6467"/>
    <w:rsid w:val="001B670A"/>
    <w:rsid w:val="001B735E"/>
    <w:rsid w:val="001B7650"/>
    <w:rsid w:val="001B770D"/>
    <w:rsid w:val="001B7DC6"/>
    <w:rsid w:val="001C13B2"/>
    <w:rsid w:val="001C16D8"/>
    <w:rsid w:val="001C3475"/>
    <w:rsid w:val="001C35F0"/>
    <w:rsid w:val="001C392D"/>
    <w:rsid w:val="001C403B"/>
    <w:rsid w:val="001C59FE"/>
    <w:rsid w:val="001C5E93"/>
    <w:rsid w:val="001C613F"/>
    <w:rsid w:val="001C6221"/>
    <w:rsid w:val="001C6B50"/>
    <w:rsid w:val="001C6DEF"/>
    <w:rsid w:val="001C75AA"/>
    <w:rsid w:val="001C79E2"/>
    <w:rsid w:val="001C7A89"/>
    <w:rsid w:val="001D03A5"/>
    <w:rsid w:val="001D066F"/>
    <w:rsid w:val="001D10AE"/>
    <w:rsid w:val="001D21AF"/>
    <w:rsid w:val="001D25BB"/>
    <w:rsid w:val="001D26D2"/>
    <w:rsid w:val="001D2885"/>
    <w:rsid w:val="001D3068"/>
    <w:rsid w:val="001D33A6"/>
    <w:rsid w:val="001D3A9B"/>
    <w:rsid w:val="001D3FF8"/>
    <w:rsid w:val="001D4BCD"/>
    <w:rsid w:val="001D5170"/>
    <w:rsid w:val="001D5D87"/>
    <w:rsid w:val="001D69FA"/>
    <w:rsid w:val="001D6E3E"/>
    <w:rsid w:val="001D714A"/>
    <w:rsid w:val="001D76D6"/>
    <w:rsid w:val="001D780E"/>
    <w:rsid w:val="001D7A98"/>
    <w:rsid w:val="001D7B71"/>
    <w:rsid w:val="001E07E3"/>
    <w:rsid w:val="001E17F8"/>
    <w:rsid w:val="001E1A86"/>
    <w:rsid w:val="001E1D17"/>
    <w:rsid w:val="001E1FE1"/>
    <w:rsid w:val="001E242A"/>
    <w:rsid w:val="001E2894"/>
    <w:rsid w:val="001E2BFB"/>
    <w:rsid w:val="001E3D8C"/>
    <w:rsid w:val="001E47CD"/>
    <w:rsid w:val="001E489B"/>
    <w:rsid w:val="001E549C"/>
    <w:rsid w:val="001E5E3E"/>
    <w:rsid w:val="001E6F8E"/>
    <w:rsid w:val="001E7781"/>
    <w:rsid w:val="001E7B7A"/>
    <w:rsid w:val="001E7BF5"/>
    <w:rsid w:val="001F1C46"/>
    <w:rsid w:val="001F1F72"/>
    <w:rsid w:val="001F22D5"/>
    <w:rsid w:val="001F2487"/>
    <w:rsid w:val="001F3719"/>
    <w:rsid w:val="001F432F"/>
    <w:rsid w:val="001F480F"/>
    <w:rsid w:val="001F48B6"/>
    <w:rsid w:val="001F49D1"/>
    <w:rsid w:val="001F4A5F"/>
    <w:rsid w:val="001F4BEF"/>
    <w:rsid w:val="001F537D"/>
    <w:rsid w:val="001F5D52"/>
    <w:rsid w:val="001F76C0"/>
    <w:rsid w:val="00201FAC"/>
    <w:rsid w:val="00202670"/>
    <w:rsid w:val="0020385C"/>
    <w:rsid w:val="0020411E"/>
    <w:rsid w:val="00204415"/>
    <w:rsid w:val="0020479F"/>
    <w:rsid w:val="00204A47"/>
    <w:rsid w:val="0020504F"/>
    <w:rsid w:val="00205B33"/>
    <w:rsid w:val="00205EDF"/>
    <w:rsid w:val="00206315"/>
    <w:rsid w:val="0020773E"/>
    <w:rsid w:val="00207A52"/>
    <w:rsid w:val="00207B31"/>
    <w:rsid w:val="002102DF"/>
    <w:rsid w:val="00211270"/>
    <w:rsid w:val="00212DAB"/>
    <w:rsid w:val="00214434"/>
    <w:rsid w:val="0021556C"/>
    <w:rsid w:val="00216094"/>
    <w:rsid w:val="00216405"/>
    <w:rsid w:val="00216E87"/>
    <w:rsid w:val="00217C3E"/>
    <w:rsid w:val="00217FB0"/>
    <w:rsid w:val="0022025B"/>
    <w:rsid w:val="00220937"/>
    <w:rsid w:val="00221DEA"/>
    <w:rsid w:val="00222AE9"/>
    <w:rsid w:val="0022395B"/>
    <w:rsid w:val="00223B4D"/>
    <w:rsid w:val="00223B71"/>
    <w:rsid w:val="00224CC7"/>
    <w:rsid w:val="00224DF8"/>
    <w:rsid w:val="002254A6"/>
    <w:rsid w:val="00225C16"/>
    <w:rsid w:val="00226055"/>
    <w:rsid w:val="0022624F"/>
    <w:rsid w:val="002264A4"/>
    <w:rsid w:val="00226AC9"/>
    <w:rsid w:val="0022762F"/>
    <w:rsid w:val="0023053A"/>
    <w:rsid w:val="00230A44"/>
    <w:rsid w:val="00231334"/>
    <w:rsid w:val="002319AE"/>
    <w:rsid w:val="002320A5"/>
    <w:rsid w:val="0023214D"/>
    <w:rsid w:val="00232223"/>
    <w:rsid w:val="002322DA"/>
    <w:rsid w:val="002326F8"/>
    <w:rsid w:val="002334DE"/>
    <w:rsid w:val="00233AA2"/>
    <w:rsid w:val="00233F88"/>
    <w:rsid w:val="00234C39"/>
    <w:rsid w:val="00234DF0"/>
    <w:rsid w:val="002357A0"/>
    <w:rsid w:val="00235C19"/>
    <w:rsid w:val="00235F97"/>
    <w:rsid w:val="00236153"/>
    <w:rsid w:val="00237A85"/>
    <w:rsid w:val="00237DF8"/>
    <w:rsid w:val="00240F69"/>
    <w:rsid w:val="00241403"/>
    <w:rsid w:val="002415CA"/>
    <w:rsid w:val="00241679"/>
    <w:rsid w:val="00241F18"/>
    <w:rsid w:val="00242A47"/>
    <w:rsid w:val="00242CD5"/>
    <w:rsid w:val="002443D8"/>
    <w:rsid w:val="00244450"/>
    <w:rsid w:val="002444DA"/>
    <w:rsid w:val="00244883"/>
    <w:rsid w:val="00244B99"/>
    <w:rsid w:val="00245592"/>
    <w:rsid w:val="00246459"/>
    <w:rsid w:val="00246711"/>
    <w:rsid w:val="00246759"/>
    <w:rsid w:val="002471B5"/>
    <w:rsid w:val="002473E1"/>
    <w:rsid w:val="002479C0"/>
    <w:rsid w:val="00247CD2"/>
    <w:rsid w:val="00252461"/>
    <w:rsid w:val="002525FD"/>
    <w:rsid w:val="00252A25"/>
    <w:rsid w:val="002536C9"/>
    <w:rsid w:val="002536E7"/>
    <w:rsid w:val="00254675"/>
    <w:rsid w:val="00254FC8"/>
    <w:rsid w:val="00255AE0"/>
    <w:rsid w:val="00255F0A"/>
    <w:rsid w:val="00255F68"/>
    <w:rsid w:val="00256BBB"/>
    <w:rsid w:val="00256D7F"/>
    <w:rsid w:val="002573A1"/>
    <w:rsid w:val="00257A2E"/>
    <w:rsid w:val="00261A35"/>
    <w:rsid w:val="00261AE7"/>
    <w:rsid w:val="00262143"/>
    <w:rsid w:val="00262718"/>
    <w:rsid w:val="00262722"/>
    <w:rsid w:val="0026340F"/>
    <w:rsid w:val="00263F8C"/>
    <w:rsid w:val="00264288"/>
    <w:rsid w:val="00264C62"/>
    <w:rsid w:val="00265178"/>
    <w:rsid w:val="0026582A"/>
    <w:rsid w:val="002663B6"/>
    <w:rsid w:val="0026654F"/>
    <w:rsid w:val="00266967"/>
    <w:rsid w:val="002669A2"/>
    <w:rsid w:val="002669F7"/>
    <w:rsid w:val="0026776F"/>
    <w:rsid w:val="0026793A"/>
    <w:rsid w:val="00267F58"/>
    <w:rsid w:val="00267FB7"/>
    <w:rsid w:val="00270B57"/>
    <w:rsid w:val="00270D0F"/>
    <w:rsid w:val="00270DF1"/>
    <w:rsid w:val="002715DF"/>
    <w:rsid w:val="00271947"/>
    <w:rsid w:val="00272509"/>
    <w:rsid w:val="00272FF7"/>
    <w:rsid w:val="00273670"/>
    <w:rsid w:val="00273731"/>
    <w:rsid w:val="00273A16"/>
    <w:rsid w:val="00273E51"/>
    <w:rsid w:val="00274938"/>
    <w:rsid w:val="00274E45"/>
    <w:rsid w:val="00275B60"/>
    <w:rsid w:val="00275FDA"/>
    <w:rsid w:val="00276FEE"/>
    <w:rsid w:val="00277445"/>
    <w:rsid w:val="00280AB5"/>
    <w:rsid w:val="0028188C"/>
    <w:rsid w:val="002819A7"/>
    <w:rsid w:val="00281E4C"/>
    <w:rsid w:val="0028200C"/>
    <w:rsid w:val="00282ACD"/>
    <w:rsid w:val="00282B48"/>
    <w:rsid w:val="00283A36"/>
    <w:rsid w:val="00283FAE"/>
    <w:rsid w:val="00284840"/>
    <w:rsid w:val="0028594B"/>
    <w:rsid w:val="00285F1D"/>
    <w:rsid w:val="0028620F"/>
    <w:rsid w:val="00286C8E"/>
    <w:rsid w:val="002876D3"/>
    <w:rsid w:val="00287CCA"/>
    <w:rsid w:val="00287D9B"/>
    <w:rsid w:val="00287E47"/>
    <w:rsid w:val="00290087"/>
    <w:rsid w:val="002919C5"/>
    <w:rsid w:val="00291A3D"/>
    <w:rsid w:val="00292049"/>
    <w:rsid w:val="002925A5"/>
    <w:rsid w:val="00293DDE"/>
    <w:rsid w:val="00293F69"/>
    <w:rsid w:val="002941CE"/>
    <w:rsid w:val="00294328"/>
    <w:rsid w:val="0029551D"/>
    <w:rsid w:val="002970B5"/>
    <w:rsid w:val="002976C4"/>
    <w:rsid w:val="002A009D"/>
    <w:rsid w:val="002A0B64"/>
    <w:rsid w:val="002A0BF2"/>
    <w:rsid w:val="002A0CA7"/>
    <w:rsid w:val="002A0F18"/>
    <w:rsid w:val="002A14AF"/>
    <w:rsid w:val="002A14BF"/>
    <w:rsid w:val="002A162A"/>
    <w:rsid w:val="002A21F1"/>
    <w:rsid w:val="002A2C98"/>
    <w:rsid w:val="002A30A0"/>
    <w:rsid w:val="002A352E"/>
    <w:rsid w:val="002A36FC"/>
    <w:rsid w:val="002A3DB6"/>
    <w:rsid w:val="002A4367"/>
    <w:rsid w:val="002A4766"/>
    <w:rsid w:val="002A47B8"/>
    <w:rsid w:val="002A4B38"/>
    <w:rsid w:val="002A4E71"/>
    <w:rsid w:val="002A50E3"/>
    <w:rsid w:val="002A54DA"/>
    <w:rsid w:val="002A596C"/>
    <w:rsid w:val="002A5B73"/>
    <w:rsid w:val="002A613A"/>
    <w:rsid w:val="002A64AC"/>
    <w:rsid w:val="002A7056"/>
    <w:rsid w:val="002A7414"/>
    <w:rsid w:val="002A7D98"/>
    <w:rsid w:val="002B0737"/>
    <w:rsid w:val="002B08CB"/>
    <w:rsid w:val="002B0955"/>
    <w:rsid w:val="002B0DA8"/>
    <w:rsid w:val="002B1339"/>
    <w:rsid w:val="002B1780"/>
    <w:rsid w:val="002B20D1"/>
    <w:rsid w:val="002B258C"/>
    <w:rsid w:val="002B2FCB"/>
    <w:rsid w:val="002B3463"/>
    <w:rsid w:val="002B43AD"/>
    <w:rsid w:val="002B4426"/>
    <w:rsid w:val="002B4EFA"/>
    <w:rsid w:val="002B5AF5"/>
    <w:rsid w:val="002B5D80"/>
    <w:rsid w:val="002B5E01"/>
    <w:rsid w:val="002B610A"/>
    <w:rsid w:val="002B6452"/>
    <w:rsid w:val="002B663F"/>
    <w:rsid w:val="002B67F4"/>
    <w:rsid w:val="002B7BEC"/>
    <w:rsid w:val="002B7C5C"/>
    <w:rsid w:val="002B7D9B"/>
    <w:rsid w:val="002C0B6B"/>
    <w:rsid w:val="002C1C06"/>
    <w:rsid w:val="002C1FE7"/>
    <w:rsid w:val="002C3221"/>
    <w:rsid w:val="002C3AA6"/>
    <w:rsid w:val="002C56F9"/>
    <w:rsid w:val="002C67D1"/>
    <w:rsid w:val="002C6DCA"/>
    <w:rsid w:val="002C6F37"/>
    <w:rsid w:val="002C7C06"/>
    <w:rsid w:val="002C7CD9"/>
    <w:rsid w:val="002D04D0"/>
    <w:rsid w:val="002D05E5"/>
    <w:rsid w:val="002D25B3"/>
    <w:rsid w:val="002D26CD"/>
    <w:rsid w:val="002D3744"/>
    <w:rsid w:val="002D458A"/>
    <w:rsid w:val="002D4CC1"/>
    <w:rsid w:val="002D4E98"/>
    <w:rsid w:val="002D555B"/>
    <w:rsid w:val="002D639A"/>
    <w:rsid w:val="002D651E"/>
    <w:rsid w:val="002D6A1F"/>
    <w:rsid w:val="002D6BF2"/>
    <w:rsid w:val="002D72C9"/>
    <w:rsid w:val="002D7FBA"/>
    <w:rsid w:val="002E0237"/>
    <w:rsid w:val="002E0329"/>
    <w:rsid w:val="002E0B56"/>
    <w:rsid w:val="002E0F60"/>
    <w:rsid w:val="002E1247"/>
    <w:rsid w:val="002E1290"/>
    <w:rsid w:val="002E1AEB"/>
    <w:rsid w:val="002E1E4A"/>
    <w:rsid w:val="002E28A5"/>
    <w:rsid w:val="002E2DD7"/>
    <w:rsid w:val="002E5121"/>
    <w:rsid w:val="002E5CAC"/>
    <w:rsid w:val="002E6C13"/>
    <w:rsid w:val="002E7069"/>
    <w:rsid w:val="002F06E4"/>
    <w:rsid w:val="002F1D0C"/>
    <w:rsid w:val="002F1D34"/>
    <w:rsid w:val="002F29BE"/>
    <w:rsid w:val="002F310D"/>
    <w:rsid w:val="002F3531"/>
    <w:rsid w:val="002F396C"/>
    <w:rsid w:val="002F417F"/>
    <w:rsid w:val="002F52E9"/>
    <w:rsid w:val="002F56BC"/>
    <w:rsid w:val="002F58BB"/>
    <w:rsid w:val="002F64F0"/>
    <w:rsid w:val="002F69AF"/>
    <w:rsid w:val="002F6BB9"/>
    <w:rsid w:val="00300076"/>
    <w:rsid w:val="00300A3F"/>
    <w:rsid w:val="00301A73"/>
    <w:rsid w:val="00301A85"/>
    <w:rsid w:val="00301A97"/>
    <w:rsid w:val="00302A9B"/>
    <w:rsid w:val="003030C6"/>
    <w:rsid w:val="00303CB9"/>
    <w:rsid w:val="003044D5"/>
    <w:rsid w:val="00305070"/>
    <w:rsid w:val="003058D9"/>
    <w:rsid w:val="00306E3C"/>
    <w:rsid w:val="00306F1D"/>
    <w:rsid w:val="003071A4"/>
    <w:rsid w:val="00307296"/>
    <w:rsid w:val="00307518"/>
    <w:rsid w:val="00310061"/>
    <w:rsid w:val="00310797"/>
    <w:rsid w:val="00311F44"/>
    <w:rsid w:val="003120CE"/>
    <w:rsid w:val="00312459"/>
    <w:rsid w:val="00312922"/>
    <w:rsid w:val="0031292A"/>
    <w:rsid w:val="003132D5"/>
    <w:rsid w:val="00313B8F"/>
    <w:rsid w:val="00314252"/>
    <w:rsid w:val="003144EF"/>
    <w:rsid w:val="00314792"/>
    <w:rsid w:val="00314953"/>
    <w:rsid w:val="003149DA"/>
    <w:rsid w:val="00316C3C"/>
    <w:rsid w:val="00316CB8"/>
    <w:rsid w:val="00317416"/>
    <w:rsid w:val="00317A29"/>
    <w:rsid w:val="00317C97"/>
    <w:rsid w:val="0032014B"/>
    <w:rsid w:val="00321AB1"/>
    <w:rsid w:val="00321C3F"/>
    <w:rsid w:val="00321E0C"/>
    <w:rsid w:val="003222A1"/>
    <w:rsid w:val="003228AD"/>
    <w:rsid w:val="003235B7"/>
    <w:rsid w:val="0032442E"/>
    <w:rsid w:val="003247EB"/>
    <w:rsid w:val="00324C57"/>
    <w:rsid w:val="00326970"/>
    <w:rsid w:val="00326D35"/>
    <w:rsid w:val="00330710"/>
    <w:rsid w:val="00331589"/>
    <w:rsid w:val="00331664"/>
    <w:rsid w:val="00331681"/>
    <w:rsid w:val="00331755"/>
    <w:rsid w:val="00331853"/>
    <w:rsid w:val="00332367"/>
    <w:rsid w:val="00332FFD"/>
    <w:rsid w:val="00333FF3"/>
    <w:rsid w:val="0033431A"/>
    <w:rsid w:val="00334567"/>
    <w:rsid w:val="003351C6"/>
    <w:rsid w:val="003353D7"/>
    <w:rsid w:val="00335CC5"/>
    <w:rsid w:val="0033620B"/>
    <w:rsid w:val="003367C0"/>
    <w:rsid w:val="00337B71"/>
    <w:rsid w:val="003420DC"/>
    <w:rsid w:val="00342896"/>
    <w:rsid w:val="00342B66"/>
    <w:rsid w:val="00342D2B"/>
    <w:rsid w:val="00343798"/>
    <w:rsid w:val="00344224"/>
    <w:rsid w:val="0034438C"/>
    <w:rsid w:val="003443E7"/>
    <w:rsid w:val="00345213"/>
    <w:rsid w:val="00345F5C"/>
    <w:rsid w:val="003461C9"/>
    <w:rsid w:val="003468D1"/>
    <w:rsid w:val="00347525"/>
    <w:rsid w:val="00350A3C"/>
    <w:rsid w:val="00350C86"/>
    <w:rsid w:val="0035129F"/>
    <w:rsid w:val="0035164C"/>
    <w:rsid w:val="00351DEA"/>
    <w:rsid w:val="003523FF"/>
    <w:rsid w:val="00352728"/>
    <w:rsid w:val="003544C0"/>
    <w:rsid w:val="0035495D"/>
    <w:rsid w:val="0035580D"/>
    <w:rsid w:val="00355AF2"/>
    <w:rsid w:val="00355DEC"/>
    <w:rsid w:val="00356304"/>
    <w:rsid w:val="003564EB"/>
    <w:rsid w:val="0035668D"/>
    <w:rsid w:val="00357369"/>
    <w:rsid w:val="00361BE6"/>
    <w:rsid w:val="00361C86"/>
    <w:rsid w:val="00363B02"/>
    <w:rsid w:val="00363E40"/>
    <w:rsid w:val="00364434"/>
    <w:rsid w:val="0036450F"/>
    <w:rsid w:val="0036452F"/>
    <w:rsid w:val="0036506E"/>
    <w:rsid w:val="003653D9"/>
    <w:rsid w:val="00366688"/>
    <w:rsid w:val="00367FDB"/>
    <w:rsid w:val="0037027B"/>
    <w:rsid w:val="00371719"/>
    <w:rsid w:val="00371CA6"/>
    <w:rsid w:val="00372815"/>
    <w:rsid w:val="00373F9F"/>
    <w:rsid w:val="00374618"/>
    <w:rsid w:val="0037504B"/>
    <w:rsid w:val="003751C4"/>
    <w:rsid w:val="003755B4"/>
    <w:rsid w:val="003755FF"/>
    <w:rsid w:val="003766F4"/>
    <w:rsid w:val="00376DFB"/>
    <w:rsid w:val="00377110"/>
    <w:rsid w:val="00377258"/>
    <w:rsid w:val="00377274"/>
    <w:rsid w:val="003800D6"/>
    <w:rsid w:val="00380347"/>
    <w:rsid w:val="00380656"/>
    <w:rsid w:val="00381212"/>
    <w:rsid w:val="00381601"/>
    <w:rsid w:val="00381CC9"/>
    <w:rsid w:val="00381FED"/>
    <w:rsid w:val="003820B5"/>
    <w:rsid w:val="003828AD"/>
    <w:rsid w:val="00382ADD"/>
    <w:rsid w:val="00382E07"/>
    <w:rsid w:val="00383EE4"/>
    <w:rsid w:val="003847F0"/>
    <w:rsid w:val="00384DC9"/>
    <w:rsid w:val="0038581E"/>
    <w:rsid w:val="00385834"/>
    <w:rsid w:val="00385C71"/>
    <w:rsid w:val="00385FE8"/>
    <w:rsid w:val="00386539"/>
    <w:rsid w:val="00386A32"/>
    <w:rsid w:val="00386A7A"/>
    <w:rsid w:val="00386B73"/>
    <w:rsid w:val="00386BA4"/>
    <w:rsid w:val="00387125"/>
    <w:rsid w:val="003871AF"/>
    <w:rsid w:val="00391213"/>
    <w:rsid w:val="00391495"/>
    <w:rsid w:val="00391B8F"/>
    <w:rsid w:val="0039303A"/>
    <w:rsid w:val="00394126"/>
    <w:rsid w:val="003944CF"/>
    <w:rsid w:val="00395293"/>
    <w:rsid w:val="0039570B"/>
    <w:rsid w:val="00395985"/>
    <w:rsid w:val="00395AF8"/>
    <w:rsid w:val="00395F02"/>
    <w:rsid w:val="003964F6"/>
    <w:rsid w:val="00396693"/>
    <w:rsid w:val="003966FB"/>
    <w:rsid w:val="00396EE9"/>
    <w:rsid w:val="003976DD"/>
    <w:rsid w:val="0039779F"/>
    <w:rsid w:val="00397AFF"/>
    <w:rsid w:val="00397FCB"/>
    <w:rsid w:val="003A0797"/>
    <w:rsid w:val="003A0FE4"/>
    <w:rsid w:val="003A13B8"/>
    <w:rsid w:val="003A1DEE"/>
    <w:rsid w:val="003A22F1"/>
    <w:rsid w:val="003A264D"/>
    <w:rsid w:val="003A2D65"/>
    <w:rsid w:val="003A31AB"/>
    <w:rsid w:val="003A3ECE"/>
    <w:rsid w:val="003A4C7D"/>
    <w:rsid w:val="003A5A35"/>
    <w:rsid w:val="003A5D71"/>
    <w:rsid w:val="003A63EA"/>
    <w:rsid w:val="003A6612"/>
    <w:rsid w:val="003A6E8B"/>
    <w:rsid w:val="003A71BD"/>
    <w:rsid w:val="003A7A16"/>
    <w:rsid w:val="003A7B91"/>
    <w:rsid w:val="003A7CB4"/>
    <w:rsid w:val="003B09F9"/>
    <w:rsid w:val="003B0AA7"/>
    <w:rsid w:val="003B13F6"/>
    <w:rsid w:val="003B222E"/>
    <w:rsid w:val="003B2504"/>
    <w:rsid w:val="003B2921"/>
    <w:rsid w:val="003B3342"/>
    <w:rsid w:val="003B353A"/>
    <w:rsid w:val="003B3FE4"/>
    <w:rsid w:val="003B417D"/>
    <w:rsid w:val="003B4218"/>
    <w:rsid w:val="003B465E"/>
    <w:rsid w:val="003B524A"/>
    <w:rsid w:val="003B6949"/>
    <w:rsid w:val="003B74F5"/>
    <w:rsid w:val="003B7834"/>
    <w:rsid w:val="003B7AAA"/>
    <w:rsid w:val="003C0031"/>
    <w:rsid w:val="003C0216"/>
    <w:rsid w:val="003C09DD"/>
    <w:rsid w:val="003C1A10"/>
    <w:rsid w:val="003C2519"/>
    <w:rsid w:val="003C2587"/>
    <w:rsid w:val="003C2C37"/>
    <w:rsid w:val="003C3477"/>
    <w:rsid w:val="003C3519"/>
    <w:rsid w:val="003C359E"/>
    <w:rsid w:val="003C3ABB"/>
    <w:rsid w:val="003C40EB"/>
    <w:rsid w:val="003C431A"/>
    <w:rsid w:val="003C4C04"/>
    <w:rsid w:val="003C4F9E"/>
    <w:rsid w:val="003C5152"/>
    <w:rsid w:val="003C55F8"/>
    <w:rsid w:val="003C633B"/>
    <w:rsid w:val="003D0769"/>
    <w:rsid w:val="003D0DD5"/>
    <w:rsid w:val="003D19E7"/>
    <w:rsid w:val="003D1BBC"/>
    <w:rsid w:val="003D1CD7"/>
    <w:rsid w:val="003D1FC4"/>
    <w:rsid w:val="003D210E"/>
    <w:rsid w:val="003D21A0"/>
    <w:rsid w:val="003D2720"/>
    <w:rsid w:val="003D2DB4"/>
    <w:rsid w:val="003D2E76"/>
    <w:rsid w:val="003D32E5"/>
    <w:rsid w:val="003D5060"/>
    <w:rsid w:val="003D59EB"/>
    <w:rsid w:val="003D63E0"/>
    <w:rsid w:val="003D6A90"/>
    <w:rsid w:val="003D76B7"/>
    <w:rsid w:val="003D7B4B"/>
    <w:rsid w:val="003D7CAA"/>
    <w:rsid w:val="003E030B"/>
    <w:rsid w:val="003E4064"/>
    <w:rsid w:val="003E41D9"/>
    <w:rsid w:val="003E4EA9"/>
    <w:rsid w:val="003E5486"/>
    <w:rsid w:val="003E555F"/>
    <w:rsid w:val="003E5AF1"/>
    <w:rsid w:val="003E5C67"/>
    <w:rsid w:val="003F076D"/>
    <w:rsid w:val="003F0C88"/>
    <w:rsid w:val="003F1596"/>
    <w:rsid w:val="003F245B"/>
    <w:rsid w:val="003F29AB"/>
    <w:rsid w:val="003F2DAF"/>
    <w:rsid w:val="003F2F8B"/>
    <w:rsid w:val="003F32E1"/>
    <w:rsid w:val="003F335C"/>
    <w:rsid w:val="003F383C"/>
    <w:rsid w:val="003F3D0E"/>
    <w:rsid w:val="003F4A75"/>
    <w:rsid w:val="003F4E7D"/>
    <w:rsid w:val="003F50C5"/>
    <w:rsid w:val="003F5463"/>
    <w:rsid w:val="003F6585"/>
    <w:rsid w:val="004007F1"/>
    <w:rsid w:val="00401907"/>
    <w:rsid w:val="00401ADE"/>
    <w:rsid w:val="0040301C"/>
    <w:rsid w:val="00403A12"/>
    <w:rsid w:val="0040452A"/>
    <w:rsid w:val="00404EF9"/>
    <w:rsid w:val="004056FF"/>
    <w:rsid w:val="00405B11"/>
    <w:rsid w:val="00405F37"/>
    <w:rsid w:val="00406842"/>
    <w:rsid w:val="00406C66"/>
    <w:rsid w:val="00406EC4"/>
    <w:rsid w:val="00406F91"/>
    <w:rsid w:val="004070A1"/>
    <w:rsid w:val="00407FC3"/>
    <w:rsid w:val="00410E4F"/>
    <w:rsid w:val="00411D0B"/>
    <w:rsid w:val="00411D4F"/>
    <w:rsid w:val="004120F6"/>
    <w:rsid w:val="0041257D"/>
    <w:rsid w:val="0041300D"/>
    <w:rsid w:val="00413566"/>
    <w:rsid w:val="00413DEB"/>
    <w:rsid w:val="004147C5"/>
    <w:rsid w:val="004153EE"/>
    <w:rsid w:val="0041567F"/>
    <w:rsid w:val="004163A2"/>
    <w:rsid w:val="0041779E"/>
    <w:rsid w:val="00417876"/>
    <w:rsid w:val="004201D7"/>
    <w:rsid w:val="004205F0"/>
    <w:rsid w:val="0042247D"/>
    <w:rsid w:val="004232DF"/>
    <w:rsid w:val="0042418E"/>
    <w:rsid w:val="00424228"/>
    <w:rsid w:val="00424478"/>
    <w:rsid w:val="004246DE"/>
    <w:rsid w:val="004253D4"/>
    <w:rsid w:val="00425529"/>
    <w:rsid w:val="00425581"/>
    <w:rsid w:val="004259FC"/>
    <w:rsid w:val="00426201"/>
    <w:rsid w:val="0042637D"/>
    <w:rsid w:val="004263DB"/>
    <w:rsid w:val="0042660A"/>
    <w:rsid w:val="00426CB4"/>
    <w:rsid w:val="004311F9"/>
    <w:rsid w:val="00435AFD"/>
    <w:rsid w:val="00435C8C"/>
    <w:rsid w:val="00435DEF"/>
    <w:rsid w:val="00436077"/>
    <w:rsid w:val="00436DFE"/>
    <w:rsid w:val="00437447"/>
    <w:rsid w:val="004408E4"/>
    <w:rsid w:val="004410A3"/>
    <w:rsid w:val="00441954"/>
    <w:rsid w:val="00441980"/>
    <w:rsid w:val="00441C51"/>
    <w:rsid w:val="00442B92"/>
    <w:rsid w:val="00442D1D"/>
    <w:rsid w:val="00443850"/>
    <w:rsid w:val="004438DB"/>
    <w:rsid w:val="004454CC"/>
    <w:rsid w:val="004457DC"/>
    <w:rsid w:val="00446ABB"/>
    <w:rsid w:val="00446BF4"/>
    <w:rsid w:val="00446CE5"/>
    <w:rsid w:val="00447F85"/>
    <w:rsid w:val="0045083D"/>
    <w:rsid w:val="004512A7"/>
    <w:rsid w:val="004515B4"/>
    <w:rsid w:val="00451C6D"/>
    <w:rsid w:val="00452890"/>
    <w:rsid w:val="004529A6"/>
    <w:rsid w:val="00452A83"/>
    <w:rsid w:val="00454778"/>
    <w:rsid w:val="00454943"/>
    <w:rsid w:val="00455B51"/>
    <w:rsid w:val="004563BF"/>
    <w:rsid w:val="00456C88"/>
    <w:rsid w:val="00456DE9"/>
    <w:rsid w:val="00457039"/>
    <w:rsid w:val="00460016"/>
    <w:rsid w:val="00460FA5"/>
    <w:rsid w:val="00462314"/>
    <w:rsid w:val="004631D7"/>
    <w:rsid w:val="00463228"/>
    <w:rsid w:val="004632B4"/>
    <w:rsid w:val="00463DAD"/>
    <w:rsid w:val="004644D3"/>
    <w:rsid w:val="0046460F"/>
    <w:rsid w:val="004660A0"/>
    <w:rsid w:val="00466E25"/>
    <w:rsid w:val="0046722F"/>
    <w:rsid w:val="00467D5E"/>
    <w:rsid w:val="00467E3B"/>
    <w:rsid w:val="00470311"/>
    <w:rsid w:val="00470476"/>
    <w:rsid w:val="00471061"/>
    <w:rsid w:val="00471089"/>
    <w:rsid w:val="0047159C"/>
    <w:rsid w:val="004715C3"/>
    <w:rsid w:val="0047281E"/>
    <w:rsid w:val="00472824"/>
    <w:rsid w:val="00472A81"/>
    <w:rsid w:val="0047359B"/>
    <w:rsid w:val="004743BD"/>
    <w:rsid w:val="00474572"/>
    <w:rsid w:val="00474895"/>
    <w:rsid w:val="00475B8A"/>
    <w:rsid w:val="004766FD"/>
    <w:rsid w:val="00476A82"/>
    <w:rsid w:val="00476BAF"/>
    <w:rsid w:val="00477EE6"/>
    <w:rsid w:val="00481620"/>
    <w:rsid w:val="00483683"/>
    <w:rsid w:val="00483DE2"/>
    <w:rsid w:val="004844E6"/>
    <w:rsid w:val="00484606"/>
    <w:rsid w:val="004856D9"/>
    <w:rsid w:val="00486426"/>
    <w:rsid w:val="004868EE"/>
    <w:rsid w:val="00487E72"/>
    <w:rsid w:val="0049089F"/>
    <w:rsid w:val="00491DE9"/>
    <w:rsid w:val="004923E4"/>
    <w:rsid w:val="004927F0"/>
    <w:rsid w:val="0049303A"/>
    <w:rsid w:val="00494255"/>
    <w:rsid w:val="00494488"/>
    <w:rsid w:val="00494798"/>
    <w:rsid w:val="00494BE6"/>
    <w:rsid w:val="00495342"/>
    <w:rsid w:val="00496BE0"/>
    <w:rsid w:val="004971EB"/>
    <w:rsid w:val="00497904"/>
    <w:rsid w:val="004979CB"/>
    <w:rsid w:val="004A0063"/>
    <w:rsid w:val="004A0604"/>
    <w:rsid w:val="004A0971"/>
    <w:rsid w:val="004A172F"/>
    <w:rsid w:val="004A2AB7"/>
    <w:rsid w:val="004A2E72"/>
    <w:rsid w:val="004A33A0"/>
    <w:rsid w:val="004A3B00"/>
    <w:rsid w:val="004A4256"/>
    <w:rsid w:val="004A478E"/>
    <w:rsid w:val="004A59C3"/>
    <w:rsid w:val="004A5A6B"/>
    <w:rsid w:val="004A6377"/>
    <w:rsid w:val="004A66CE"/>
    <w:rsid w:val="004A686C"/>
    <w:rsid w:val="004A76A1"/>
    <w:rsid w:val="004B02D4"/>
    <w:rsid w:val="004B0AF8"/>
    <w:rsid w:val="004B0E35"/>
    <w:rsid w:val="004B1490"/>
    <w:rsid w:val="004B1A8F"/>
    <w:rsid w:val="004B2B83"/>
    <w:rsid w:val="004B30C7"/>
    <w:rsid w:val="004B3217"/>
    <w:rsid w:val="004B3259"/>
    <w:rsid w:val="004B366E"/>
    <w:rsid w:val="004B420A"/>
    <w:rsid w:val="004B48AC"/>
    <w:rsid w:val="004B4EF6"/>
    <w:rsid w:val="004B4EFC"/>
    <w:rsid w:val="004B4FFD"/>
    <w:rsid w:val="004B5816"/>
    <w:rsid w:val="004B5E61"/>
    <w:rsid w:val="004B5E8E"/>
    <w:rsid w:val="004B714C"/>
    <w:rsid w:val="004B7184"/>
    <w:rsid w:val="004B7748"/>
    <w:rsid w:val="004B7B88"/>
    <w:rsid w:val="004B7D36"/>
    <w:rsid w:val="004C07B5"/>
    <w:rsid w:val="004C1213"/>
    <w:rsid w:val="004C126E"/>
    <w:rsid w:val="004C1A0A"/>
    <w:rsid w:val="004C3B69"/>
    <w:rsid w:val="004C3F1A"/>
    <w:rsid w:val="004C4359"/>
    <w:rsid w:val="004C443B"/>
    <w:rsid w:val="004C4CB0"/>
    <w:rsid w:val="004C5B67"/>
    <w:rsid w:val="004C5C10"/>
    <w:rsid w:val="004C6822"/>
    <w:rsid w:val="004C6F54"/>
    <w:rsid w:val="004C71DB"/>
    <w:rsid w:val="004C797A"/>
    <w:rsid w:val="004D15CD"/>
    <w:rsid w:val="004D1B43"/>
    <w:rsid w:val="004D1B87"/>
    <w:rsid w:val="004D1CC8"/>
    <w:rsid w:val="004D1EE5"/>
    <w:rsid w:val="004D26C4"/>
    <w:rsid w:val="004D2B82"/>
    <w:rsid w:val="004D2C5E"/>
    <w:rsid w:val="004D4AB9"/>
    <w:rsid w:val="004D55AE"/>
    <w:rsid w:val="004D5608"/>
    <w:rsid w:val="004D67B7"/>
    <w:rsid w:val="004D706C"/>
    <w:rsid w:val="004D73FE"/>
    <w:rsid w:val="004D7793"/>
    <w:rsid w:val="004E1503"/>
    <w:rsid w:val="004E16A5"/>
    <w:rsid w:val="004E1AA5"/>
    <w:rsid w:val="004E28F9"/>
    <w:rsid w:val="004E291E"/>
    <w:rsid w:val="004E2A2D"/>
    <w:rsid w:val="004E34B3"/>
    <w:rsid w:val="004E3D3C"/>
    <w:rsid w:val="004E4C1C"/>
    <w:rsid w:val="004E55F3"/>
    <w:rsid w:val="004E5DB1"/>
    <w:rsid w:val="004E5E8D"/>
    <w:rsid w:val="004E6259"/>
    <w:rsid w:val="004E62BD"/>
    <w:rsid w:val="004E667C"/>
    <w:rsid w:val="004E680F"/>
    <w:rsid w:val="004E681B"/>
    <w:rsid w:val="004E689E"/>
    <w:rsid w:val="004E6DB7"/>
    <w:rsid w:val="004E6DC4"/>
    <w:rsid w:val="004E7C1D"/>
    <w:rsid w:val="004F02A8"/>
    <w:rsid w:val="004F054D"/>
    <w:rsid w:val="004F0B13"/>
    <w:rsid w:val="004F0BA3"/>
    <w:rsid w:val="004F1976"/>
    <w:rsid w:val="004F1F1E"/>
    <w:rsid w:val="004F2A66"/>
    <w:rsid w:val="004F2B7B"/>
    <w:rsid w:val="004F4C01"/>
    <w:rsid w:val="004F5022"/>
    <w:rsid w:val="004F5140"/>
    <w:rsid w:val="004F5200"/>
    <w:rsid w:val="004F5838"/>
    <w:rsid w:val="004F5BE6"/>
    <w:rsid w:val="004F5E37"/>
    <w:rsid w:val="004F6A9E"/>
    <w:rsid w:val="004F6BB4"/>
    <w:rsid w:val="004F6C27"/>
    <w:rsid w:val="004F6D79"/>
    <w:rsid w:val="004F6E9B"/>
    <w:rsid w:val="004F77DA"/>
    <w:rsid w:val="00500018"/>
    <w:rsid w:val="00500243"/>
    <w:rsid w:val="005012FA"/>
    <w:rsid w:val="005016D7"/>
    <w:rsid w:val="005032D4"/>
    <w:rsid w:val="005037BA"/>
    <w:rsid w:val="00503EA7"/>
    <w:rsid w:val="005040AC"/>
    <w:rsid w:val="00504AE1"/>
    <w:rsid w:val="00504D42"/>
    <w:rsid w:val="00505345"/>
    <w:rsid w:val="005053BE"/>
    <w:rsid w:val="00505E52"/>
    <w:rsid w:val="00506380"/>
    <w:rsid w:val="005067E9"/>
    <w:rsid w:val="00506A1F"/>
    <w:rsid w:val="00506CCD"/>
    <w:rsid w:val="00506F72"/>
    <w:rsid w:val="005070F3"/>
    <w:rsid w:val="00507584"/>
    <w:rsid w:val="00507758"/>
    <w:rsid w:val="005078A2"/>
    <w:rsid w:val="00507D54"/>
    <w:rsid w:val="0051010E"/>
    <w:rsid w:val="005103DB"/>
    <w:rsid w:val="005103E6"/>
    <w:rsid w:val="0051046C"/>
    <w:rsid w:val="005109FB"/>
    <w:rsid w:val="00511582"/>
    <w:rsid w:val="00511D50"/>
    <w:rsid w:val="00512ADE"/>
    <w:rsid w:val="005133A7"/>
    <w:rsid w:val="00513DC3"/>
    <w:rsid w:val="0051424E"/>
    <w:rsid w:val="00514811"/>
    <w:rsid w:val="005149A4"/>
    <w:rsid w:val="00514B9B"/>
    <w:rsid w:val="00515018"/>
    <w:rsid w:val="00516624"/>
    <w:rsid w:val="0051668E"/>
    <w:rsid w:val="00517B1A"/>
    <w:rsid w:val="00517C66"/>
    <w:rsid w:val="00517EEA"/>
    <w:rsid w:val="005204D2"/>
    <w:rsid w:val="005207ED"/>
    <w:rsid w:val="00520EE3"/>
    <w:rsid w:val="00521B23"/>
    <w:rsid w:val="0052208C"/>
    <w:rsid w:val="00522291"/>
    <w:rsid w:val="00522653"/>
    <w:rsid w:val="00523219"/>
    <w:rsid w:val="00525903"/>
    <w:rsid w:val="00525F55"/>
    <w:rsid w:val="00526C99"/>
    <w:rsid w:val="00526DBF"/>
    <w:rsid w:val="00526E9C"/>
    <w:rsid w:val="0052760A"/>
    <w:rsid w:val="00527EC3"/>
    <w:rsid w:val="00530068"/>
    <w:rsid w:val="00530375"/>
    <w:rsid w:val="00530C00"/>
    <w:rsid w:val="00531F84"/>
    <w:rsid w:val="0053223E"/>
    <w:rsid w:val="0053271F"/>
    <w:rsid w:val="00533119"/>
    <w:rsid w:val="0053340B"/>
    <w:rsid w:val="0053351E"/>
    <w:rsid w:val="005343DE"/>
    <w:rsid w:val="00534647"/>
    <w:rsid w:val="00535284"/>
    <w:rsid w:val="00536209"/>
    <w:rsid w:val="0053680E"/>
    <w:rsid w:val="00537CDA"/>
    <w:rsid w:val="00540510"/>
    <w:rsid w:val="00540870"/>
    <w:rsid w:val="00540F56"/>
    <w:rsid w:val="00541751"/>
    <w:rsid w:val="005420BA"/>
    <w:rsid w:val="00542446"/>
    <w:rsid w:val="00542FF8"/>
    <w:rsid w:val="00543CC4"/>
    <w:rsid w:val="00544045"/>
    <w:rsid w:val="0054408E"/>
    <w:rsid w:val="005449C8"/>
    <w:rsid w:val="005449CB"/>
    <w:rsid w:val="00546177"/>
    <w:rsid w:val="00546F8F"/>
    <w:rsid w:val="00547504"/>
    <w:rsid w:val="005479EE"/>
    <w:rsid w:val="00550232"/>
    <w:rsid w:val="005502B6"/>
    <w:rsid w:val="005506D6"/>
    <w:rsid w:val="00550798"/>
    <w:rsid w:val="00550D94"/>
    <w:rsid w:val="00551853"/>
    <w:rsid w:val="00551CA1"/>
    <w:rsid w:val="00552554"/>
    <w:rsid w:val="00555DDB"/>
    <w:rsid w:val="00556087"/>
    <w:rsid w:val="005565F1"/>
    <w:rsid w:val="0055716D"/>
    <w:rsid w:val="005573B7"/>
    <w:rsid w:val="005606D4"/>
    <w:rsid w:val="00560D30"/>
    <w:rsid w:val="00561422"/>
    <w:rsid w:val="005618AC"/>
    <w:rsid w:val="00561B85"/>
    <w:rsid w:val="005620BB"/>
    <w:rsid w:val="00562A04"/>
    <w:rsid w:val="0056384C"/>
    <w:rsid w:val="00563C65"/>
    <w:rsid w:val="00563CC6"/>
    <w:rsid w:val="005647D7"/>
    <w:rsid w:val="005649FD"/>
    <w:rsid w:val="00564CFB"/>
    <w:rsid w:val="005664D6"/>
    <w:rsid w:val="00567949"/>
    <w:rsid w:val="00570C55"/>
    <w:rsid w:val="00570D2A"/>
    <w:rsid w:val="005714C8"/>
    <w:rsid w:val="005715E5"/>
    <w:rsid w:val="005721EB"/>
    <w:rsid w:val="0057332C"/>
    <w:rsid w:val="00573C88"/>
    <w:rsid w:val="00573E85"/>
    <w:rsid w:val="00574E44"/>
    <w:rsid w:val="00574EB9"/>
    <w:rsid w:val="00574F92"/>
    <w:rsid w:val="0057583C"/>
    <w:rsid w:val="00575C37"/>
    <w:rsid w:val="005770B6"/>
    <w:rsid w:val="005771C1"/>
    <w:rsid w:val="00577467"/>
    <w:rsid w:val="00577A4F"/>
    <w:rsid w:val="00577AAA"/>
    <w:rsid w:val="00580501"/>
    <w:rsid w:val="00580D1C"/>
    <w:rsid w:val="00580E29"/>
    <w:rsid w:val="00581582"/>
    <w:rsid w:val="005818EC"/>
    <w:rsid w:val="00582203"/>
    <w:rsid w:val="0058220A"/>
    <w:rsid w:val="005827F2"/>
    <w:rsid w:val="005828D2"/>
    <w:rsid w:val="005834B2"/>
    <w:rsid w:val="00585F40"/>
    <w:rsid w:val="0058644D"/>
    <w:rsid w:val="00586ABD"/>
    <w:rsid w:val="00590EE4"/>
    <w:rsid w:val="00591C5A"/>
    <w:rsid w:val="00591FDA"/>
    <w:rsid w:val="00592C43"/>
    <w:rsid w:val="00592F09"/>
    <w:rsid w:val="005935F5"/>
    <w:rsid w:val="00593761"/>
    <w:rsid w:val="00594437"/>
    <w:rsid w:val="00595348"/>
    <w:rsid w:val="00595C02"/>
    <w:rsid w:val="0059757C"/>
    <w:rsid w:val="005A093A"/>
    <w:rsid w:val="005A12DC"/>
    <w:rsid w:val="005A1D69"/>
    <w:rsid w:val="005A1DC0"/>
    <w:rsid w:val="005A22BB"/>
    <w:rsid w:val="005A237C"/>
    <w:rsid w:val="005A2E0D"/>
    <w:rsid w:val="005A2F05"/>
    <w:rsid w:val="005A420A"/>
    <w:rsid w:val="005A43B0"/>
    <w:rsid w:val="005A49C2"/>
    <w:rsid w:val="005A49FD"/>
    <w:rsid w:val="005A5C3E"/>
    <w:rsid w:val="005A67D1"/>
    <w:rsid w:val="005A6BFD"/>
    <w:rsid w:val="005A6C56"/>
    <w:rsid w:val="005A6EDE"/>
    <w:rsid w:val="005A7646"/>
    <w:rsid w:val="005A7D6B"/>
    <w:rsid w:val="005B060E"/>
    <w:rsid w:val="005B0807"/>
    <w:rsid w:val="005B1005"/>
    <w:rsid w:val="005B1846"/>
    <w:rsid w:val="005B19B7"/>
    <w:rsid w:val="005B2BB4"/>
    <w:rsid w:val="005B3695"/>
    <w:rsid w:val="005B4211"/>
    <w:rsid w:val="005B5177"/>
    <w:rsid w:val="005B5376"/>
    <w:rsid w:val="005B555C"/>
    <w:rsid w:val="005B55CB"/>
    <w:rsid w:val="005B568D"/>
    <w:rsid w:val="005B608B"/>
    <w:rsid w:val="005B630F"/>
    <w:rsid w:val="005B6779"/>
    <w:rsid w:val="005B67CA"/>
    <w:rsid w:val="005B6D8D"/>
    <w:rsid w:val="005B74D9"/>
    <w:rsid w:val="005B7626"/>
    <w:rsid w:val="005B7E05"/>
    <w:rsid w:val="005C0A47"/>
    <w:rsid w:val="005C0A6E"/>
    <w:rsid w:val="005C192D"/>
    <w:rsid w:val="005C24D3"/>
    <w:rsid w:val="005C280A"/>
    <w:rsid w:val="005C38A5"/>
    <w:rsid w:val="005C393A"/>
    <w:rsid w:val="005C3F33"/>
    <w:rsid w:val="005C4491"/>
    <w:rsid w:val="005C4596"/>
    <w:rsid w:val="005C479D"/>
    <w:rsid w:val="005C4A58"/>
    <w:rsid w:val="005C5113"/>
    <w:rsid w:val="005C51C3"/>
    <w:rsid w:val="005C5BD5"/>
    <w:rsid w:val="005C70C7"/>
    <w:rsid w:val="005C7497"/>
    <w:rsid w:val="005C7561"/>
    <w:rsid w:val="005C7896"/>
    <w:rsid w:val="005D0CDA"/>
    <w:rsid w:val="005D1070"/>
    <w:rsid w:val="005D1604"/>
    <w:rsid w:val="005D16AE"/>
    <w:rsid w:val="005D2133"/>
    <w:rsid w:val="005D2D84"/>
    <w:rsid w:val="005D4282"/>
    <w:rsid w:val="005D457B"/>
    <w:rsid w:val="005D4FBA"/>
    <w:rsid w:val="005D51E0"/>
    <w:rsid w:val="005D5BB5"/>
    <w:rsid w:val="005D5F7F"/>
    <w:rsid w:val="005D6026"/>
    <w:rsid w:val="005D62C8"/>
    <w:rsid w:val="005D69FE"/>
    <w:rsid w:val="005D7850"/>
    <w:rsid w:val="005D7F7E"/>
    <w:rsid w:val="005E0682"/>
    <w:rsid w:val="005E09AA"/>
    <w:rsid w:val="005E0ED4"/>
    <w:rsid w:val="005E171A"/>
    <w:rsid w:val="005E182D"/>
    <w:rsid w:val="005E1EB8"/>
    <w:rsid w:val="005E2E2D"/>
    <w:rsid w:val="005E355E"/>
    <w:rsid w:val="005E37AD"/>
    <w:rsid w:val="005E4032"/>
    <w:rsid w:val="005E4554"/>
    <w:rsid w:val="005E4BFC"/>
    <w:rsid w:val="005E4C4B"/>
    <w:rsid w:val="005E54E8"/>
    <w:rsid w:val="005E5BE8"/>
    <w:rsid w:val="005E5C5A"/>
    <w:rsid w:val="005E5EF9"/>
    <w:rsid w:val="005E692F"/>
    <w:rsid w:val="005E6E6D"/>
    <w:rsid w:val="005E7071"/>
    <w:rsid w:val="005E761F"/>
    <w:rsid w:val="005E794D"/>
    <w:rsid w:val="005E7CA4"/>
    <w:rsid w:val="005F0B90"/>
    <w:rsid w:val="005F104E"/>
    <w:rsid w:val="005F1CDE"/>
    <w:rsid w:val="005F35E7"/>
    <w:rsid w:val="005F39A6"/>
    <w:rsid w:val="005F5985"/>
    <w:rsid w:val="005F5DD9"/>
    <w:rsid w:val="005F7265"/>
    <w:rsid w:val="006007E9"/>
    <w:rsid w:val="00600A24"/>
    <w:rsid w:val="00600C00"/>
    <w:rsid w:val="0060384D"/>
    <w:rsid w:val="0060435D"/>
    <w:rsid w:val="006048F8"/>
    <w:rsid w:val="00604C2C"/>
    <w:rsid w:val="00604F19"/>
    <w:rsid w:val="006053EC"/>
    <w:rsid w:val="00605F35"/>
    <w:rsid w:val="00606498"/>
    <w:rsid w:val="006067D5"/>
    <w:rsid w:val="0060695E"/>
    <w:rsid w:val="00606D82"/>
    <w:rsid w:val="0060781F"/>
    <w:rsid w:val="00607D79"/>
    <w:rsid w:val="006110C4"/>
    <w:rsid w:val="00611197"/>
    <w:rsid w:val="00611A0D"/>
    <w:rsid w:val="00611D2C"/>
    <w:rsid w:val="006123EE"/>
    <w:rsid w:val="00613097"/>
    <w:rsid w:val="006131EE"/>
    <w:rsid w:val="0061321B"/>
    <w:rsid w:val="006143D8"/>
    <w:rsid w:val="00614C08"/>
    <w:rsid w:val="00614D4B"/>
    <w:rsid w:val="0061523D"/>
    <w:rsid w:val="00615C9E"/>
    <w:rsid w:val="00616361"/>
    <w:rsid w:val="0061693E"/>
    <w:rsid w:val="00616CBB"/>
    <w:rsid w:val="00616E70"/>
    <w:rsid w:val="006171BF"/>
    <w:rsid w:val="00617227"/>
    <w:rsid w:val="006175E2"/>
    <w:rsid w:val="006178D3"/>
    <w:rsid w:val="006179E3"/>
    <w:rsid w:val="00621DF7"/>
    <w:rsid w:val="006223B6"/>
    <w:rsid w:val="00623427"/>
    <w:rsid w:val="0062492E"/>
    <w:rsid w:val="00625E1F"/>
    <w:rsid w:val="0062613C"/>
    <w:rsid w:val="00626563"/>
    <w:rsid w:val="00626B42"/>
    <w:rsid w:val="00627495"/>
    <w:rsid w:val="00627678"/>
    <w:rsid w:val="00630342"/>
    <w:rsid w:val="00630949"/>
    <w:rsid w:val="00631A76"/>
    <w:rsid w:val="00631BA5"/>
    <w:rsid w:val="006323D0"/>
    <w:rsid w:val="0063317F"/>
    <w:rsid w:val="006332FE"/>
    <w:rsid w:val="00634724"/>
    <w:rsid w:val="00635287"/>
    <w:rsid w:val="0063542A"/>
    <w:rsid w:val="00635C35"/>
    <w:rsid w:val="006366C4"/>
    <w:rsid w:val="00636A7C"/>
    <w:rsid w:val="006379DF"/>
    <w:rsid w:val="0064024E"/>
    <w:rsid w:val="006408AE"/>
    <w:rsid w:val="00641338"/>
    <w:rsid w:val="00641459"/>
    <w:rsid w:val="00641854"/>
    <w:rsid w:val="00641DD9"/>
    <w:rsid w:val="00641E27"/>
    <w:rsid w:val="00641FA1"/>
    <w:rsid w:val="006449AF"/>
    <w:rsid w:val="006453F2"/>
    <w:rsid w:val="00645C87"/>
    <w:rsid w:val="006466BA"/>
    <w:rsid w:val="006469A3"/>
    <w:rsid w:val="0064774C"/>
    <w:rsid w:val="00650148"/>
    <w:rsid w:val="0065050A"/>
    <w:rsid w:val="00651323"/>
    <w:rsid w:val="006517FD"/>
    <w:rsid w:val="00651C0B"/>
    <w:rsid w:val="00652AEE"/>
    <w:rsid w:val="00652C5F"/>
    <w:rsid w:val="006530D6"/>
    <w:rsid w:val="00653DF8"/>
    <w:rsid w:val="00654360"/>
    <w:rsid w:val="006549B5"/>
    <w:rsid w:val="00654E34"/>
    <w:rsid w:val="00656DD2"/>
    <w:rsid w:val="00657561"/>
    <w:rsid w:val="00657673"/>
    <w:rsid w:val="006602B0"/>
    <w:rsid w:val="00660448"/>
    <w:rsid w:val="00660B3A"/>
    <w:rsid w:val="006614F7"/>
    <w:rsid w:val="00661CDB"/>
    <w:rsid w:val="006622AD"/>
    <w:rsid w:val="006635C4"/>
    <w:rsid w:val="006637FD"/>
    <w:rsid w:val="00663BD3"/>
    <w:rsid w:val="00663EEE"/>
    <w:rsid w:val="0066466D"/>
    <w:rsid w:val="006646C1"/>
    <w:rsid w:val="00664A2B"/>
    <w:rsid w:val="00664F91"/>
    <w:rsid w:val="00665276"/>
    <w:rsid w:val="0066548A"/>
    <w:rsid w:val="00665CE8"/>
    <w:rsid w:val="0066607E"/>
    <w:rsid w:val="006661E7"/>
    <w:rsid w:val="00667926"/>
    <w:rsid w:val="006707C5"/>
    <w:rsid w:val="0067089F"/>
    <w:rsid w:val="00670D59"/>
    <w:rsid w:val="00671477"/>
    <w:rsid w:val="00671599"/>
    <w:rsid w:val="00671725"/>
    <w:rsid w:val="00672529"/>
    <w:rsid w:val="00672B63"/>
    <w:rsid w:val="00672C43"/>
    <w:rsid w:val="006733ED"/>
    <w:rsid w:val="00673F6E"/>
    <w:rsid w:val="006757EC"/>
    <w:rsid w:val="00676182"/>
    <w:rsid w:val="006766F0"/>
    <w:rsid w:val="006779A2"/>
    <w:rsid w:val="00680622"/>
    <w:rsid w:val="00680768"/>
    <w:rsid w:val="00681DC6"/>
    <w:rsid w:val="00682276"/>
    <w:rsid w:val="00682816"/>
    <w:rsid w:val="006835D7"/>
    <w:rsid w:val="00684944"/>
    <w:rsid w:val="00684C74"/>
    <w:rsid w:val="00686833"/>
    <w:rsid w:val="0068742E"/>
    <w:rsid w:val="006877C4"/>
    <w:rsid w:val="006900ED"/>
    <w:rsid w:val="00690511"/>
    <w:rsid w:val="006908B8"/>
    <w:rsid w:val="00691401"/>
    <w:rsid w:val="00691410"/>
    <w:rsid w:val="006918A2"/>
    <w:rsid w:val="00691E59"/>
    <w:rsid w:val="006930F0"/>
    <w:rsid w:val="00693909"/>
    <w:rsid w:val="00694644"/>
    <w:rsid w:val="00694C8A"/>
    <w:rsid w:val="00694CB6"/>
    <w:rsid w:val="00695723"/>
    <w:rsid w:val="00695E34"/>
    <w:rsid w:val="00695F85"/>
    <w:rsid w:val="00696138"/>
    <w:rsid w:val="00696423"/>
    <w:rsid w:val="00696CE2"/>
    <w:rsid w:val="00697C14"/>
    <w:rsid w:val="006A0542"/>
    <w:rsid w:val="006A074C"/>
    <w:rsid w:val="006A08FC"/>
    <w:rsid w:val="006A0A6A"/>
    <w:rsid w:val="006A15DC"/>
    <w:rsid w:val="006A1757"/>
    <w:rsid w:val="006A1C5E"/>
    <w:rsid w:val="006A202F"/>
    <w:rsid w:val="006A23DF"/>
    <w:rsid w:val="006A2B44"/>
    <w:rsid w:val="006A2D91"/>
    <w:rsid w:val="006A341E"/>
    <w:rsid w:val="006A379C"/>
    <w:rsid w:val="006A39B0"/>
    <w:rsid w:val="006A3A14"/>
    <w:rsid w:val="006A3D74"/>
    <w:rsid w:val="006A3FCD"/>
    <w:rsid w:val="006A5083"/>
    <w:rsid w:val="006A50C5"/>
    <w:rsid w:val="006A59D0"/>
    <w:rsid w:val="006A5D3E"/>
    <w:rsid w:val="006A6064"/>
    <w:rsid w:val="006A61EC"/>
    <w:rsid w:val="006A7296"/>
    <w:rsid w:val="006B0EAC"/>
    <w:rsid w:val="006B116A"/>
    <w:rsid w:val="006B1340"/>
    <w:rsid w:val="006B1BEA"/>
    <w:rsid w:val="006B1C63"/>
    <w:rsid w:val="006B1C69"/>
    <w:rsid w:val="006B1D32"/>
    <w:rsid w:val="006B256C"/>
    <w:rsid w:val="006B2E52"/>
    <w:rsid w:val="006B31CD"/>
    <w:rsid w:val="006B3B2C"/>
    <w:rsid w:val="006B3E5D"/>
    <w:rsid w:val="006B47C7"/>
    <w:rsid w:val="006B56FB"/>
    <w:rsid w:val="006B5E7C"/>
    <w:rsid w:val="006B635B"/>
    <w:rsid w:val="006B6395"/>
    <w:rsid w:val="006B6415"/>
    <w:rsid w:val="006B6941"/>
    <w:rsid w:val="006B793A"/>
    <w:rsid w:val="006B7CD5"/>
    <w:rsid w:val="006B7D48"/>
    <w:rsid w:val="006B7DBB"/>
    <w:rsid w:val="006B7F75"/>
    <w:rsid w:val="006C0B0D"/>
    <w:rsid w:val="006C1222"/>
    <w:rsid w:val="006C1E22"/>
    <w:rsid w:val="006C229A"/>
    <w:rsid w:val="006C26EE"/>
    <w:rsid w:val="006C3CFC"/>
    <w:rsid w:val="006C3F57"/>
    <w:rsid w:val="006C43C8"/>
    <w:rsid w:val="006C49EF"/>
    <w:rsid w:val="006C4C53"/>
    <w:rsid w:val="006C4DBD"/>
    <w:rsid w:val="006C50B3"/>
    <w:rsid w:val="006C53A4"/>
    <w:rsid w:val="006C54B0"/>
    <w:rsid w:val="006C64A4"/>
    <w:rsid w:val="006C66B5"/>
    <w:rsid w:val="006C66C3"/>
    <w:rsid w:val="006C6897"/>
    <w:rsid w:val="006D21E3"/>
    <w:rsid w:val="006D4207"/>
    <w:rsid w:val="006D4C88"/>
    <w:rsid w:val="006D4EDF"/>
    <w:rsid w:val="006D76E2"/>
    <w:rsid w:val="006D7E72"/>
    <w:rsid w:val="006D7EC3"/>
    <w:rsid w:val="006D7FBA"/>
    <w:rsid w:val="006E0E66"/>
    <w:rsid w:val="006E25DC"/>
    <w:rsid w:val="006E293F"/>
    <w:rsid w:val="006E2A58"/>
    <w:rsid w:val="006E30E8"/>
    <w:rsid w:val="006E4983"/>
    <w:rsid w:val="006E585D"/>
    <w:rsid w:val="006E5CBF"/>
    <w:rsid w:val="006E7D9E"/>
    <w:rsid w:val="006F071F"/>
    <w:rsid w:val="006F09EB"/>
    <w:rsid w:val="006F1324"/>
    <w:rsid w:val="006F1E17"/>
    <w:rsid w:val="006F21E5"/>
    <w:rsid w:val="006F251C"/>
    <w:rsid w:val="006F2922"/>
    <w:rsid w:val="006F2F02"/>
    <w:rsid w:val="006F2F75"/>
    <w:rsid w:val="006F34D5"/>
    <w:rsid w:val="006F48A4"/>
    <w:rsid w:val="006F494F"/>
    <w:rsid w:val="006F4A8F"/>
    <w:rsid w:val="006F586D"/>
    <w:rsid w:val="006F5E0A"/>
    <w:rsid w:val="006F6D3F"/>
    <w:rsid w:val="006F7115"/>
    <w:rsid w:val="006F7722"/>
    <w:rsid w:val="006F7725"/>
    <w:rsid w:val="006F7C96"/>
    <w:rsid w:val="00700CC0"/>
    <w:rsid w:val="007017D5"/>
    <w:rsid w:val="007027F8"/>
    <w:rsid w:val="00702821"/>
    <w:rsid w:val="007040EC"/>
    <w:rsid w:val="00704205"/>
    <w:rsid w:val="0070510D"/>
    <w:rsid w:val="007055B4"/>
    <w:rsid w:val="00705B29"/>
    <w:rsid w:val="00705C0C"/>
    <w:rsid w:val="00706321"/>
    <w:rsid w:val="007102CE"/>
    <w:rsid w:val="00710312"/>
    <w:rsid w:val="00710566"/>
    <w:rsid w:val="00711DB5"/>
    <w:rsid w:val="00712010"/>
    <w:rsid w:val="00712282"/>
    <w:rsid w:val="00712DD3"/>
    <w:rsid w:val="00712F9D"/>
    <w:rsid w:val="00713023"/>
    <w:rsid w:val="0071333F"/>
    <w:rsid w:val="0071464E"/>
    <w:rsid w:val="00714B2B"/>
    <w:rsid w:val="00714B32"/>
    <w:rsid w:val="00714FEF"/>
    <w:rsid w:val="00715A6D"/>
    <w:rsid w:val="00716B24"/>
    <w:rsid w:val="0071744E"/>
    <w:rsid w:val="007205B6"/>
    <w:rsid w:val="00720C82"/>
    <w:rsid w:val="00721664"/>
    <w:rsid w:val="00721C17"/>
    <w:rsid w:val="00722BAC"/>
    <w:rsid w:val="00722EAB"/>
    <w:rsid w:val="007236B2"/>
    <w:rsid w:val="00723E0A"/>
    <w:rsid w:val="0072573B"/>
    <w:rsid w:val="00725CBA"/>
    <w:rsid w:val="00725EDE"/>
    <w:rsid w:val="00727178"/>
    <w:rsid w:val="00727607"/>
    <w:rsid w:val="00730116"/>
    <w:rsid w:val="00731082"/>
    <w:rsid w:val="0073111F"/>
    <w:rsid w:val="007323D7"/>
    <w:rsid w:val="0073377B"/>
    <w:rsid w:val="00733AD4"/>
    <w:rsid w:val="00733E96"/>
    <w:rsid w:val="0073490C"/>
    <w:rsid w:val="00734C02"/>
    <w:rsid w:val="007368B4"/>
    <w:rsid w:val="00736AFA"/>
    <w:rsid w:val="00737B75"/>
    <w:rsid w:val="00741EFF"/>
    <w:rsid w:val="00741F7B"/>
    <w:rsid w:val="00742426"/>
    <w:rsid w:val="00742BC4"/>
    <w:rsid w:val="00742C4B"/>
    <w:rsid w:val="00742EC4"/>
    <w:rsid w:val="007432ED"/>
    <w:rsid w:val="00743BD9"/>
    <w:rsid w:val="007443C1"/>
    <w:rsid w:val="007445D7"/>
    <w:rsid w:val="00744997"/>
    <w:rsid w:val="00745B83"/>
    <w:rsid w:val="007467E1"/>
    <w:rsid w:val="00746E34"/>
    <w:rsid w:val="00746EDC"/>
    <w:rsid w:val="007478E1"/>
    <w:rsid w:val="0075002D"/>
    <w:rsid w:val="00751C93"/>
    <w:rsid w:val="0075266B"/>
    <w:rsid w:val="007532F1"/>
    <w:rsid w:val="00753D7E"/>
    <w:rsid w:val="007551BC"/>
    <w:rsid w:val="007556F9"/>
    <w:rsid w:val="00755867"/>
    <w:rsid w:val="00756088"/>
    <w:rsid w:val="00756A06"/>
    <w:rsid w:val="0075718C"/>
    <w:rsid w:val="00757262"/>
    <w:rsid w:val="007576BF"/>
    <w:rsid w:val="00757998"/>
    <w:rsid w:val="007602F9"/>
    <w:rsid w:val="00760411"/>
    <w:rsid w:val="007607DD"/>
    <w:rsid w:val="007608DA"/>
    <w:rsid w:val="0076206F"/>
    <w:rsid w:val="0076239C"/>
    <w:rsid w:val="0076273D"/>
    <w:rsid w:val="0076295C"/>
    <w:rsid w:val="0076322E"/>
    <w:rsid w:val="00763384"/>
    <w:rsid w:val="00763D5E"/>
    <w:rsid w:val="007647E2"/>
    <w:rsid w:val="00764C9E"/>
    <w:rsid w:val="0076515B"/>
    <w:rsid w:val="0076524B"/>
    <w:rsid w:val="007653D4"/>
    <w:rsid w:val="00765514"/>
    <w:rsid w:val="00765826"/>
    <w:rsid w:val="00765AB0"/>
    <w:rsid w:val="00765B9C"/>
    <w:rsid w:val="00765C92"/>
    <w:rsid w:val="00766845"/>
    <w:rsid w:val="00766BC3"/>
    <w:rsid w:val="0076771B"/>
    <w:rsid w:val="007679B6"/>
    <w:rsid w:val="00767ACA"/>
    <w:rsid w:val="007703C0"/>
    <w:rsid w:val="007708D7"/>
    <w:rsid w:val="00770D95"/>
    <w:rsid w:val="00770E7D"/>
    <w:rsid w:val="00771A7C"/>
    <w:rsid w:val="00771CCD"/>
    <w:rsid w:val="00771EA7"/>
    <w:rsid w:val="00772853"/>
    <w:rsid w:val="0077311C"/>
    <w:rsid w:val="007731A8"/>
    <w:rsid w:val="007739F4"/>
    <w:rsid w:val="0077468A"/>
    <w:rsid w:val="007749AD"/>
    <w:rsid w:val="0077528B"/>
    <w:rsid w:val="00775336"/>
    <w:rsid w:val="007755B9"/>
    <w:rsid w:val="0077583A"/>
    <w:rsid w:val="0077707E"/>
    <w:rsid w:val="007771AE"/>
    <w:rsid w:val="00777A8E"/>
    <w:rsid w:val="00780388"/>
    <w:rsid w:val="00780A87"/>
    <w:rsid w:val="00781959"/>
    <w:rsid w:val="007827F0"/>
    <w:rsid w:val="00782CCB"/>
    <w:rsid w:val="00783BE2"/>
    <w:rsid w:val="00783EAD"/>
    <w:rsid w:val="00783EB9"/>
    <w:rsid w:val="007845B8"/>
    <w:rsid w:val="007858F5"/>
    <w:rsid w:val="00786019"/>
    <w:rsid w:val="0078717B"/>
    <w:rsid w:val="007871BD"/>
    <w:rsid w:val="00787265"/>
    <w:rsid w:val="00790FF5"/>
    <w:rsid w:val="00791D1A"/>
    <w:rsid w:val="007929F2"/>
    <w:rsid w:val="00792EC9"/>
    <w:rsid w:val="00793ADF"/>
    <w:rsid w:val="00793EB8"/>
    <w:rsid w:val="0079428F"/>
    <w:rsid w:val="00794BB0"/>
    <w:rsid w:val="00795159"/>
    <w:rsid w:val="00795F85"/>
    <w:rsid w:val="007965AE"/>
    <w:rsid w:val="007966F7"/>
    <w:rsid w:val="007A0DFB"/>
    <w:rsid w:val="007A0ED2"/>
    <w:rsid w:val="007A1CDA"/>
    <w:rsid w:val="007A2491"/>
    <w:rsid w:val="007A2835"/>
    <w:rsid w:val="007A2ABE"/>
    <w:rsid w:val="007A3207"/>
    <w:rsid w:val="007A34A2"/>
    <w:rsid w:val="007A3A68"/>
    <w:rsid w:val="007A4F85"/>
    <w:rsid w:val="007A5080"/>
    <w:rsid w:val="007A5708"/>
    <w:rsid w:val="007A6F2C"/>
    <w:rsid w:val="007A702B"/>
    <w:rsid w:val="007A7336"/>
    <w:rsid w:val="007A77BE"/>
    <w:rsid w:val="007B0E05"/>
    <w:rsid w:val="007B146F"/>
    <w:rsid w:val="007B27C0"/>
    <w:rsid w:val="007B2BAD"/>
    <w:rsid w:val="007B2BCB"/>
    <w:rsid w:val="007B2EDB"/>
    <w:rsid w:val="007B3727"/>
    <w:rsid w:val="007B39BF"/>
    <w:rsid w:val="007B39CD"/>
    <w:rsid w:val="007B3AB8"/>
    <w:rsid w:val="007B3EC2"/>
    <w:rsid w:val="007B5164"/>
    <w:rsid w:val="007B5AC9"/>
    <w:rsid w:val="007B6307"/>
    <w:rsid w:val="007B6410"/>
    <w:rsid w:val="007B65B2"/>
    <w:rsid w:val="007B6833"/>
    <w:rsid w:val="007B7250"/>
    <w:rsid w:val="007B7893"/>
    <w:rsid w:val="007B79A6"/>
    <w:rsid w:val="007B7DF1"/>
    <w:rsid w:val="007B7F26"/>
    <w:rsid w:val="007C13BC"/>
    <w:rsid w:val="007C20B3"/>
    <w:rsid w:val="007C2DBE"/>
    <w:rsid w:val="007C2E79"/>
    <w:rsid w:val="007C3249"/>
    <w:rsid w:val="007C347B"/>
    <w:rsid w:val="007C3BE9"/>
    <w:rsid w:val="007C3FA9"/>
    <w:rsid w:val="007C624D"/>
    <w:rsid w:val="007C6395"/>
    <w:rsid w:val="007C693D"/>
    <w:rsid w:val="007C6E7B"/>
    <w:rsid w:val="007C7089"/>
    <w:rsid w:val="007C7278"/>
    <w:rsid w:val="007C72E3"/>
    <w:rsid w:val="007D0259"/>
    <w:rsid w:val="007D1430"/>
    <w:rsid w:val="007D14EE"/>
    <w:rsid w:val="007D1B86"/>
    <w:rsid w:val="007D22E6"/>
    <w:rsid w:val="007D2C61"/>
    <w:rsid w:val="007D2D57"/>
    <w:rsid w:val="007D3617"/>
    <w:rsid w:val="007D3C46"/>
    <w:rsid w:val="007D3E2D"/>
    <w:rsid w:val="007D3F9D"/>
    <w:rsid w:val="007D4351"/>
    <w:rsid w:val="007D5C6B"/>
    <w:rsid w:val="007D67F9"/>
    <w:rsid w:val="007D7A9B"/>
    <w:rsid w:val="007E026F"/>
    <w:rsid w:val="007E13DB"/>
    <w:rsid w:val="007E1D9B"/>
    <w:rsid w:val="007E22A9"/>
    <w:rsid w:val="007E2B8D"/>
    <w:rsid w:val="007E2FF0"/>
    <w:rsid w:val="007E30B0"/>
    <w:rsid w:val="007E316D"/>
    <w:rsid w:val="007E3B94"/>
    <w:rsid w:val="007E3D55"/>
    <w:rsid w:val="007E3E04"/>
    <w:rsid w:val="007E5581"/>
    <w:rsid w:val="007E608C"/>
    <w:rsid w:val="007E6200"/>
    <w:rsid w:val="007E622E"/>
    <w:rsid w:val="007E6FE6"/>
    <w:rsid w:val="007E7969"/>
    <w:rsid w:val="007F0652"/>
    <w:rsid w:val="007F0BD7"/>
    <w:rsid w:val="007F17A0"/>
    <w:rsid w:val="007F1942"/>
    <w:rsid w:val="007F1A01"/>
    <w:rsid w:val="007F1C07"/>
    <w:rsid w:val="007F1F2E"/>
    <w:rsid w:val="007F350E"/>
    <w:rsid w:val="007F36C6"/>
    <w:rsid w:val="007F3839"/>
    <w:rsid w:val="007F383B"/>
    <w:rsid w:val="007F419C"/>
    <w:rsid w:val="007F48D4"/>
    <w:rsid w:val="007F4AAA"/>
    <w:rsid w:val="007F4D9F"/>
    <w:rsid w:val="007F4DDA"/>
    <w:rsid w:val="007F55B3"/>
    <w:rsid w:val="007F6508"/>
    <w:rsid w:val="007F669D"/>
    <w:rsid w:val="007F67B7"/>
    <w:rsid w:val="007F69F4"/>
    <w:rsid w:val="007F71BA"/>
    <w:rsid w:val="007F7BD2"/>
    <w:rsid w:val="007F7BF5"/>
    <w:rsid w:val="007F7D08"/>
    <w:rsid w:val="00800237"/>
    <w:rsid w:val="00800993"/>
    <w:rsid w:val="00800D1D"/>
    <w:rsid w:val="00800E33"/>
    <w:rsid w:val="008021A3"/>
    <w:rsid w:val="00802D90"/>
    <w:rsid w:val="00802EB5"/>
    <w:rsid w:val="00803C75"/>
    <w:rsid w:val="008048C7"/>
    <w:rsid w:val="00804CA5"/>
    <w:rsid w:val="00805337"/>
    <w:rsid w:val="00805C4F"/>
    <w:rsid w:val="008060B2"/>
    <w:rsid w:val="00806B10"/>
    <w:rsid w:val="00806BB4"/>
    <w:rsid w:val="0080721D"/>
    <w:rsid w:val="00807A45"/>
    <w:rsid w:val="0081085F"/>
    <w:rsid w:val="0081122E"/>
    <w:rsid w:val="00811F19"/>
    <w:rsid w:val="008127F7"/>
    <w:rsid w:val="00812940"/>
    <w:rsid w:val="00814148"/>
    <w:rsid w:val="00814304"/>
    <w:rsid w:val="008145C9"/>
    <w:rsid w:val="00814AC5"/>
    <w:rsid w:val="008150BF"/>
    <w:rsid w:val="00815936"/>
    <w:rsid w:val="00815BB3"/>
    <w:rsid w:val="00815F81"/>
    <w:rsid w:val="00816285"/>
    <w:rsid w:val="00816BFD"/>
    <w:rsid w:val="0081714D"/>
    <w:rsid w:val="008177A7"/>
    <w:rsid w:val="00817B24"/>
    <w:rsid w:val="008205AB"/>
    <w:rsid w:val="0082079D"/>
    <w:rsid w:val="00820D2E"/>
    <w:rsid w:val="00821994"/>
    <w:rsid w:val="00822434"/>
    <w:rsid w:val="00823724"/>
    <w:rsid w:val="00823CFD"/>
    <w:rsid w:val="008244D7"/>
    <w:rsid w:val="00824B9C"/>
    <w:rsid w:val="00825363"/>
    <w:rsid w:val="00827EF4"/>
    <w:rsid w:val="00831108"/>
    <w:rsid w:val="0083147A"/>
    <w:rsid w:val="008317F8"/>
    <w:rsid w:val="00831DA1"/>
    <w:rsid w:val="008325E1"/>
    <w:rsid w:val="00833788"/>
    <w:rsid w:val="008358A2"/>
    <w:rsid w:val="00835B09"/>
    <w:rsid w:val="0083650B"/>
    <w:rsid w:val="008365BF"/>
    <w:rsid w:val="00836810"/>
    <w:rsid w:val="008368DC"/>
    <w:rsid w:val="00837258"/>
    <w:rsid w:val="00837527"/>
    <w:rsid w:val="0084083E"/>
    <w:rsid w:val="0084160E"/>
    <w:rsid w:val="00841D0E"/>
    <w:rsid w:val="008434B3"/>
    <w:rsid w:val="00843E96"/>
    <w:rsid w:val="00843ECE"/>
    <w:rsid w:val="00844127"/>
    <w:rsid w:val="008446BB"/>
    <w:rsid w:val="00844961"/>
    <w:rsid w:val="008450BB"/>
    <w:rsid w:val="008458BB"/>
    <w:rsid w:val="00847F32"/>
    <w:rsid w:val="0085046D"/>
    <w:rsid w:val="008508A3"/>
    <w:rsid w:val="00850E51"/>
    <w:rsid w:val="008524E1"/>
    <w:rsid w:val="00852E0C"/>
    <w:rsid w:val="00852F17"/>
    <w:rsid w:val="00853196"/>
    <w:rsid w:val="0085328B"/>
    <w:rsid w:val="00853923"/>
    <w:rsid w:val="008549E0"/>
    <w:rsid w:val="0085512B"/>
    <w:rsid w:val="00855330"/>
    <w:rsid w:val="008553A9"/>
    <w:rsid w:val="0085570C"/>
    <w:rsid w:val="008559F2"/>
    <w:rsid w:val="00855E28"/>
    <w:rsid w:val="00856394"/>
    <w:rsid w:val="0085682D"/>
    <w:rsid w:val="00856C66"/>
    <w:rsid w:val="0085731F"/>
    <w:rsid w:val="0085776F"/>
    <w:rsid w:val="0086023E"/>
    <w:rsid w:val="008602ED"/>
    <w:rsid w:val="008603D9"/>
    <w:rsid w:val="00860B30"/>
    <w:rsid w:val="00860CA8"/>
    <w:rsid w:val="008610EB"/>
    <w:rsid w:val="008613FE"/>
    <w:rsid w:val="008617AA"/>
    <w:rsid w:val="008618FA"/>
    <w:rsid w:val="008620A5"/>
    <w:rsid w:val="00862190"/>
    <w:rsid w:val="00862E4F"/>
    <w:rsid w:val="00863A0D"/>
    <w:rsid w:val="00863D5E"/>
    <w:rsid w:val="00864A76"/>
    <w:rsid w:val="00864E32"/>
    <w:rsid w:val="0086546A"/>
    <w:rsid w:val="00865726"/>
    <w:rsid w:val="008665CD"/>
    <w:rsid w:val="008668ED"/>
    <w:rsid w:val="00866A4D"/>
    <w:rsid w:val="00866B5B"/>
    <w:rsid w:val="00866D12"/>
    <w:rsid w:val="00870212"/>
    <w:rsid w:val="0087121D"/>
    <w:rsid w:val="008730CF"/>
    <w:rsid w:val="008735F3"/>
    <w:rsid w:val="00874AC7"/>
    <w:rsid w:val="00875399"/>
    <w:rsid w:val="0087558C"/>
    <w:rsid w:val="00875632"/>
    <w:rsid w:val="00875799"/>
    <w:rsid w:val="008769F3"/>
    <w:rsid w:val="0087708C"/>
    <w:rsid w:val="0087760E"/>
    <w:rsid w:val="008803F5"/>
    <w:rsid w:val="00880C53"/>
    <w:rsid w:val="00880DD7"/>
    <w:rsid w:val="00881928"/>
    <w:rsid w:val="00881B39"/>
    <w:rsid w:val="00881FFE"/>
    <w:rsid w:val="00882145"/>
    <w:rsid w:val="00882575"/>
    <w:rsid w:val="008825BE"/>
    <w:rsid w:val="00882FA1"/>
    <w:rsid w:val="008843D0"/>
    <w:rsid w:val="008854C0"/>
    <w:rsid w:val="00885594"/>
    <w:rsid w:val="00885FA9"/>
    <w:rsid w:val="00885FC8"/>
    <w:rsid w:val="00886201"/>
    <w:rsid w:val="00886793"/>
    <w:rsid w:val="00887D7A"/>
    <w:rsid w:val="00887E78"/>
    <w:rsid w:val="00887F08"/>
    <w:rsid w:val="00890625"/>
    <w:rsid w:val="008919F7"/>
    <w:rsid w:val="00891ED0"/>
    <w:rsid w:val="0089214F"/>
    <w:rsid w:val="008922DD"/>
    <w:rsid w:val="0089238F"/>
    <w:rsid w:val="008925A4"/>
    <w:rsid w:val="0089282E"/>
    <w:rsid w:val="00892A29"/>
    <w:rsid w:val="00892D81"/>
    <w:rsid w:val="0089409C"/>
    <w:rsid w:val="00894795"/>
    <w:rsid w:val="00894A5D"/>
    <w:rsid w:val="008960B0"/>
    <w:rsid w:val="008969A8"/>
    <w:rsid w:val="00897FEA"/>
    <w:rsid w:val="008A07F4"/>
    <w:rsid w:val="008A15B4"/>
    <w:rsid w:val="008A284D"/>
    <w:rsid w:val="008A323B"/>
    <w:rsid w:val="008A3398"/>
    <w:rsid w:val="008A3EF8"/>
    <w:rsid w:val="008A3FC0"/>
    <w:rsid w:val="008A4336"/>
    <w:rsid w:val="008A48CA"/>
    <w:rsid w:val="008A5361"/>
    <w:rsid w:val="008A5791"/>
    <w:rsid w:val="008A5B40"/>
    <w:rsid w:val="008A5D23"/>
    <w:rsid w:val="008A6628"/>
    <w:rsid w:val="008A6703"/>
    <w:rsid w:val="008A6B44"/>
    <w:rsid w:val="008A76F7"/>
    <w:rsid w:val="008A77D2"/>
    <w:rsid w:val="008B0C84"/>
    <w:rsid w:val="008B1033"/>
    <w:rsid w:val="008B1A9A"/>
    <w:rsid w:val="008B1D58"/>
    <w:rsid w:val="008B1EF0"/>
    <w:rsid w:val="008B1F7B"/>
    <w:rsid w:val="008B3326"/>
    <w:rsid w:val="008B33B9"/>
    <w:rsid w:val="008B3810"/>
    <w:rsid w:val="008B3839"/>
    <w:rsid w:val="008B4002"/>
    <w:rsid w:val="008B40BC"/>
    <w:rsid w:val="008B470B"/>
    <w:rsid w:val="008B55EF"/>
    <w:rsid w:val="008B5FD9"/>
    <w:rsid w:val="008B67CA"/>
    <w:rsid w:val="008B6E74"/>
    <w:rsid w:val="008B7068"/>
    <w:rsid w:val="008B7BA1"/>
    <w:rsid w:val="008C038C"/>
    <w:rsid w:val="008C05C4"/>
    <w:rsid w:val="008C0B11"/>
    <w:rsid w:val="008C2D7A"/>
    <w:rsid w:val="008C432A"/>
    <w:rsid w:val="008C46ED"/>
    <w:rsid w:val="008C6A19"/>
    <w:rsid w:val="008C7D6A"/>
    <w:rsid w:val="008D15D4"/>
    <w:rsid w:val="008D20BF"/>
    <w:rsid w:val="008D23C2"/>
    <w:rsid w:val="008D25CE"/>
    <w:rsid w:val="008D2898"/>
    <w:rsid w:val="008D3686"/>
    <w:rsid w:val="008D392B"/>
    <w:rsid w:val="008D3C37"/>
    <w:rsid w:val="008D4765"/>
    <w:rsid w:val="008D5DAE"/>
    <w:rsid w:val="008D612B"/>
    <w:rsid w:val="008D753C"/>
    <w:rsid w:val="008E066D"/>
    <w:rsid w:val="008E1C79"/>
    <w:rsid w:val="008E1CBB"/>
    <w:rsid w:val="008E1FF8"/>
    <w:rsid w:val="008E22AF"/>
    <w:rsid w:val="008E3FC0"/>
    <w:rsid w:val="008E42D7"/>
    <w:rsid w:val="008E4390"/>
    <w:rsid w:val="008E56D0"/>
    <w:rsid w:val="008E5D68"/>
    <w:rsid w:val="008E638F"/>
    <w:rsid w:val="008E6BD8"/>
    <w:rsid w:val="008E6F93"/>
    <w:rsid w:val="008E7E1E"/>
    <w:rsid w:val="008F1235"/>
    <w:rsid w:val="008F1374"/>
    <w:rsid w:val="008F1A67"/>
    <w:rsid w:val="008F1E23"/>
    <w:rsid w:val="008F3CA2"/>
    <w:rsid w:val="008F3CF4"/>
    <w:rsid w:val="008F3E31"/>
    <w:rsid w:val="008F473C"/>
    <w:rsid w:val="008F6691"/>
    <w:rsid w:val="008F7EC1"/>
    <w:rsid w:val="008F7F2C"/>
    <w:rsid w:val="00900269"/>
    <w:rsid w:val="00900330"/>
    <w:rsid w:val="0090055D"/>
    <w:rsid w:val="0090059A"/>
    <w:rsid w:val="009011BA"/>
    <w:rsid w:val="00901533"/>
    <w:rsid w:val="00901858"/>
    <w:rsid w:val="00904899"/>
    <w:rsid w:val="00904C76"/>
    <w:rsid w:val="009059C4"/>
    <w:rsid w:val="00906F0C"/>
    <w:rsid w:val="009078E4"/>
    <w:rsid w:val="0091019C"/>
    <w:rsid w:val="00910442"/>
    <w:rsid w:val="00912444"/>
    <w:rsid w:val="0091267D"/>
    <w:rsid w:val="009129D5"/>
    <w:rsid w:val="00912C92"/>
    <w:rsid w:val="00912FC0"/>
    <w:rsid w:val="00912FFB"/>
    <w:rsid w:val="009135EF"/>
    <w:rsid w:val="00913D4A"/>
    <w:rsid w:val="00913E12"/>
    <w:rsid w:val="00914062"/>
    <w:rsid w:val="009143BF"/>
    <w:rsid w:val="0091490B"/>
    <w:rsid w:val="00915102"/>
    <w:rsid w:val="00915723"/>
    <w:rsid w:val="00915A81"/>
    <w:rsid w:val="00915AFE"/>
    <w:rsid w:val="00916D3F"/>
    <w:rsid w:val="00916F73"/>
    <w:rsid w:val="00917295"/>
    <w:rsid w:val="00920415"/>
    <w:rsid w:val="00920755"/>
    <w:rsid w:val="00920B0B"/>
    <w:rsid w:val="00920EA8"/>
    <w:rsid w:val="0092117E"/>
    <w:rsid w:val="0092297A"/>
    <w:rsid w:val="00922C0F"/>
    <w:rsid w:val="00922FD0"/>
    <w:rsid w:val="009231F4"/>
    <w:rsid w:val="0092424D"/>
    <w:rsid w:val="00924C22"/>
    <w:rsid w:val="009262FA"/>
    <w:rsid w:val="0092696F"/>
    <w:rsid w:val="00926978"/>
    <w:rsid w:val="00927383"/>
    <w:rsid w:val="00927BD1"/>
    <w:rsid w:val="00927CF7"/>
    <w:rsid w:val="00930B6A"/>
    <w:rsid w:val="0093143B"/>
    <w:rsid w:val="009314F4"/>
    <w:rsid w:val="00932391"/>
    <w:rsid w:val="00932A76"/>
    <w:rsid w:val="00932FA2"/>
    <w:rsid w:val="009340AA"/>
    <w:rsid w:val="009347B4"/>
    <w:rsid w:val="00934A1E"/>
    <w:rsid w:val="00935644"/>
    <w:rsid w:val="0093576B"/>
    <w:rsid w:val="0093594B"/>
    <w:rsid w:val="00935FB9"/>
    <w:rsid w:val="0093657A"/>
    <w:rsid w:val="0093686E"/>
    <w:rsid w:val="00936B11"/>
    <w:rsid w:val="00936E4E"/>
    <w:rsid w:val="00937139"/>
    <w:rsid w:val="009375F2"/>
    <w:rsid w:val="00940D2C"/>
    <w:rsid w:val="00940D50"/>
    <w:rsid w:val="00941A13"/>
    <w:rsid w:val="00943776"/>
    <w:rsid w:val="00943F90"/>
    <w:rsid w:val="0094637B"/>
    <w:rsid w:val="0094664A"/>
    <w:rsid w:val="0094726E"/>
    <w:rsid w:val="009472D7"/>
    <w:rsid w:val="0094787E"/>
    <w:rsid w:val="009478DA"/>
    <w:rsid w:val="00947A13"/>
    <w:rsid w:val="00947D27"/>
    <w:rsid w:val="00947EE5"/>
    <w:rsid w:val="00950A34"/>
    <w:rsid w:val="00951028"/>
    <w:rsid w:val="00951AB7"/>
    <w:rsid w:val="009520C7"/>
    <w:rsid w:val="009523CB"/>
    <w:rsid w:val="00952AED"/>
    <w:rsid w:val="00953037"/>
    <w:rsid w:val="00953830"/>
    <w:rsid w:val="00953A46"/>
    <w:rsid w:val="00953DD4"/>
    <w:rsid w:val="00954471"/>
    <w:rsid w:val="00954F76"/>
    <w:rsid w:val="0095522A"/>
    <w:rsid w:val="0095661C"/>
    <w:rsid w:val="00956B30"/>
    <w:rsid w:val="00956E64"/>
    <w:rsid w:val="0095781B"/>
    <w:rsid w:val="00957B19"/>
    <w:rsid w:val="00957B26"/>
    <w:rsid w:val="00961B81"/>
    <w:rsid w:val="00961E07"/>
    <w:rsid w:val="00961E0E"/>
    <w:rsid w:val="00962005"/>
    <w:rsid w:val="0096362D"/>
    <w:rsid w:val="00963748"/>
    <w:rsid w:val="009641A5"/>
    <w:rsid w:val="00964906"/>
    <w:rsid w:val="0096615F"/>
    <w:rsid w:val="009667C6"/>
    <w:rsid w:val="00966D31"/>
    <w:rsid w:val="00970A71"/>
    <w:rsid w:val="00970D2F"/>
    <w:rsid w:val="00972302"/>
    <w:rsid w:val="009723FA"/>
    <w:rsid w:val="0097326E"/>
    <w:rsid w:val="00973808"/>
    <w:rsid w:val="00973C76"/>
    <w:rsid w:val="00974152"/>
    <w:rsid w:val="00974CBE"/>
    <w:rsid w:val="00974F69"/>
    <w:rsid w:val="00975113"/>
    <w:rsid w:val="0097569F"/>
    <w:rsid w:val="00975A21"/>
    <w:rsid w:val="00976783"/>
    <w:rsid w:val="00976C8C"/>
    <w:rsid w:val="00977CEE"/>
    <w:rsid w:val="009807AE"/>
    <w:rsid w:val="00981125"/>
    <w:rsid w:val="00981506"/>
    <w:rsid w:val="009816B1"/>
    <w:rsid w:val="009819B3"/>
    <w:rsid w:val="00981C66"/>
    <w:rsid w:val="009821BC"/>
    <w:rsid w:val="0098298C"/>
    <w:rsid w:val="0098309E"/>
    <w:rsid w:val="0098319E"/>
    <w:rsid w:val="00983E29"/>
    <w:rsid w:val="00984431"/>
    <w:rsid w:val="00984BF4"/>
    <w:rsid w:val="009850C5"/>
    <w:rsid w:val="0098597C"/>
    <w:rsid w:val="00985C45"/>
    <w:rsid w:val="00986648"/>
    <w:rsid w:val="00986958"/>
    <w:rsid w:val="0098697C"/>
    <w:rsid w:val="009869B7"/>
    <w:rsid w:val="00987302"/>
    <w:rsid w:val="0098799F"/>
    <w:rsid w:val="00987E3C"/>
    <w:rsid w:val="009904BB"/>
    <w:rsid w:val="00990EFE"/>
    <w:rsid w:val="00990F32"/>
    <w:rsid w:val="00991031"/>
    <w:rsid w:val="009910D8"/>
    <w:rsid w:val="0099165D"/>
    <w:rsid w:val="009918CC"/>
    <w:rsid w:val="00991AA5"/>
    <w:rsid w:val="0099295F"/>
    <w:rsid w:val="00992E79"/>
    <w:rsid w:val="00993072"/>
    <w:rsid w:val="00993770"/>
    <w:rsid w:val="00993DE8"/>
    <w:rsid w:val="00994824"/>
    <w:rsid w:val="00994899"/>
    <w:rsid w:val="009953A9"/>
    <w:rsid w:val="00995701"/>
    <w:rsid w:val="009958F2"/>
    <w:rsid w:val="00996404"/>
    <w:rsid w:val="0099699D"/>
    <w:rsid w:val="00996E99"/>
    <w:rsid w:val="0099701F"/>
    <w:rsid w:val="0099778E"/>
    <w:rsid w:val="009A004F"/>
    <w:rsid w:val="009A02F7"/>
    <w:rsid w:val="009A047D"/>
    <w:rsid w:val="009A0DE0"/>
    <w:rsid w:val="009A19B4"/>
    <w:rsid w:val="009A1ADD"/>
    <w:rsid w:val="009A2FF9"/>
    <w:rsid w:val="009A3996"/>
    <w:rsid w:val="009A3DF4"/>
    <w:rsid w:val="009A44CD"/>
    <w:rsid w:val="009A4F6F"/>
    <w:rsid w:val="009A5B52"/>
    <w:rsid w:val="009A616B"/>
    <w:rsid w:val="009A6323"/>
    <w:rsid w:val="009B11DA"/>
    <w:rsid w:val="009B1837"/>
    <w:rsid w:val="009B2D79"/>
    <w:rsid w:val="009B3D88"/>
    <w:rsid w:val="009B3EB7"/>
    <w:rsid w:val="009B403A"/>
    <w:rsid w:val="009B49F2"/>
    <w:rsid w:val="009B51DD"/>
    <w:rsid w:val="009B6691"/>
    <w:rsid w:val="009B7025"/>
    <w:rsid w:val="009B72D6"/>
    <w:rsid w:val="009B7839"/>
    <w:rsid w:val="009B7CE4"/>
    <w:rsid w:val="009B7FED"/>
    <w:rsid w:val="009C0C1E"/>
    <w:rsid w:val="009C199B"/>
    <w:rsid w:val="009C1A42"/>
    <w:rsid w:val="009C3111"/>
    <w:rsid w:val="009C3774"/>
    <w:rsid w:val="009C57D8"/>
    <w:rsid w:val="009C5FA5"/>
    <w:rsid w:val="009C656A"/>
    <w:rsid w:val="009C6726"/>
    <w:rsid w:val="009C6F7B"/>
    <w:rsid w:val="009C7089"/>
    <w:rsid w:val="009C7267"/>
    <w:rsid w:val="009D01F1"/>
    <w:rsid w:val="009D0317"/>
    <w:rsid w:val="009D1720"/>
    <w:rsid w:val="009D1841"/>
    <w:rsid w:val="009D221F"/>
    <w:rsid w:val="009D2647"/>
    <w:rsid w:val="009D28DA"/>
    <w:rsid w:val="009D2A04"/>
    <w:rsid w:val="009D3720"/>
    <w:rsid w:val="009D467C"/>
    <w:rsid w:val="009D550B"/>
    <w:rsid w:val="009D555E"/>
    <w:rsid w:val="009D5DC3"/>
    <w:rsid w:val="009D610B"/>
    <w:rsid w:val="009D6CAF"/>
    <w:rsid w:val="009D7887"/>
    <w:rsid w:val="009D7DAB"/>
    <w:rsid w:val="009E15FB"/>
    <w:rsid w:val="009E1912"/>
    <w:rsid w:val="009E1E46"/>
    <w:rsid w:val="009E28DD"/>
    <w:rsid w:val="009E35EB"/>
    <w:rsid w:val="009E4335"/>
    <w:rsid w:val="009E4443"/>
    <w:rsid w:val="009E449C"/>
    <w:rsid w:val="009E50FA"/>
    <w:rsid w:val="009E51AD"/>
    <w:rsid w:val="009E5889"/>
    <w:rsid w:val="009E6BA2"/>
    <w:rsid w:val="009E7F2E"/>
    <w:rsid w:val="009F0131"/>
    <w:rsid w:val="009F082A"/>
    <w:rsid w:val="009F0DEB"/>
    <w:rsid w:val="009F1063"/>
    <w:rsid w:val="009F1F5B"/>
    <w:rsid w:val="009F2015"/>
    <w:rsid w:val="009F26CE"/>
    <w:rsid w:val="009F2EA8"/>
    <w:rsid w:val="009F3145"/>
    <w:rsid w:val="009F337E"/>
    <w:rsid w:val="009F3F8C"/>
    <w:rsid w:val="009F44D7"/>
    <w:rsid w:val="009F486A"/>
    <w:rsid w:val="009F4966"/>
    <w:rsid w:val="009F604B"/>
    <w:rsid w:val="009F7067"/>
    <w:rsid w:val="009F73F1"/>
    <w:rsid w:val="009F7F12"/>
    <w:rsid w:val="00A0084F"/>
    <w:rsid w:val="00A00C85"/>
    <w:rsid w:val="00A0172F"/>
    <w:rsid w:val="00A018C2"/>
    <w:rsid w:val="00A01E32"/>
    <w:rsid w:val="00A034D8"/>
    <w:rsid w:val="00A042ED"/>
    <w:rsid w:val="00A0434C"/>
    <w:rsid w:val="00A044A9"/>
    <w:rsid w:val="00A04697"/>
    <w:rsid w:val="00A04E8C"/>
    <w:rsid w:val="00A052B0"/>
    <w:rsid w:val="00A0647C"/>
    <w:rsid w:val="00A06765"/>
    <w:rsid w:val="00A06E4C"/>
    <w:rsid w:val="00A104C4"/>
    <w:rsid w:val="00A10A83"/>
    <w:rsid w:val="00A10C0E"/>
    <w:rsid w:val="00A11B18"/>
    <w:rsid w:val="00A128DE"/>
    <w:rsid w:val="00A12F75"/>
    <w:rsid w:val="00A12FAC"/>
    <w:rsid w:val="00A13247"/>
    <w:rsid w:val="00A14175"/>
    <w:rsid w:val="00A1429C"/>
    <w:rsid w:val="00A155AD"/>
    <w:rsid w:val="00A1570F"/>
    <w:rsid w:val="00A17093"/>
    <w:rsid w:val="00A177A1"/>
    <w:rsid w:val="00A178CC"/>
    <w:rsid w:val="00A20741"/>
    <w:rsid w:val="00A20914"/>
    <w:rsid w:val="00A220DD"/>
    <w:rsid w:val="00A2210A"/>
    <w:rsid w:val="00A23C1E"/>
    <w:rsid w:val="00A25453"/>
    <w:rsid w:val="00A255CB"/>
    <w:rsid w:val="00A25BAD"/>
    <w:rsid w:val="00A25CF7"/>
    <w:rsid w:val="00A26083"/>
    <w:rsid w:val="00A273C3"/>
    <w:rsid w:val="00A301EF"/>
    <w:rsid w:val="00A30EEC"/>
    <w:rsid w:val="00A31317"/>
    <w:rsid w:val="00A320F1"/>
    <w:rsid w:val="00A32304"/>
    <w:rsid w:val="00A32361"/>
    <w:rsid w:val="00A32A3B"/>
    <w:rsid w:val="00A33035"/>
    <w:rsid w:val="00A33737"/>
    <w:rsid w:val="00A34959"/>
    <w:rsid w:val="00A34BCF"/>
    <w:rsid w:val="00A34D82"/>
    <w:rsid w:val="00A35178"/>
    <w:rsid w:val="00A3557F"/>
    <w:rsid w:val="00A35D90"/>
    <w:rsid w:val="00A367B5"/>
    <w:rsid w:val="00A3752A"/>
    <w:rsid w:val="00A37D26"/>
    <w:rsid w:val="00A4073A"/>
    <w:rsid w:val="00A41009"/>
    <w:rsid w:val="00A419A6"/>
    <w:rsid w:val="00A41B46"/>
    <w:rsid w:val="00A43021"/>
    <w:rsid w:val="00A442EE"/>
    <w:rsid w:val="00A445B7"/>
    <w:rsid w:val="00A44AF4"/>
    <w:rsid w:val="00A4527E"/>
    <w:rsid w:val="00A45CF5"/>
    <w:rsid w:val="00A46B85"/>
    <w:rsid w:val="00A47000"/>
    <w:rsid w:val="00A47C28"/>
    <w:rsid w:val="00A47C8B"/>
    <w:rsid w:val="00A502CF"/>
    <w:rsid w:val="00A503F7"/>
    <w:rsid w:val="00A5079B"/>
    <w:rsid w:val="00A5257D"/>
    <w:rsid w:val="00A52A9B"/>
    <w:rsid w:val="00A5329E"/>
    <w:rsid w:val="00A5333E"/>
    <w:rsid w:val="00A53826"/>
    <w:rsid w:val="00A541BE"/>
    <w:rsid w:val="00A547C3"/>
    <w:rsid w:val="00A54D01"/>
    <w:rsid w:val="00A55784"/>
    <w:rsid w:val="00A573E0"/>
    <w:rsid w:val="00A57E30"/>
    <w:rsid w:val="00A60E82"/>
    <w:rsid w:val="00A616EB"/>
    <w:rsid w:val="00A61A82"/>
    <w:rsid w:val="00A61EEF"/>
    <w:rsid w:val="00A623FB"/>
    <w:rsid w:val="00A633CF"/>
    <w:rsid w:val="00A63D25"/>
    <w:rsid w:val="00A63D45"/>
    <w:rsid w:val="00A64948"/>
    <w:rsid w:val="00A64AD6"/>
    <w:rsid w:val="00A64DF5"/>
    <w:rsid w:val="00A64F11"/>
    <w:rsid w:val="00A65623"/>
    <w:rsid w:val="00A656C0"/>
    <w:rsid w:val="00A6576B"/>
    <w:rsid w:val="00A66473"/>
    <w:rsid w:val="00A665D0"/>
    <w:rsid w:val="00A668E5"/>
    <w:rsid w:val="00A66F8C"/>
    <w:rsid w:val="00A671B0"/>
    <w:rsid w:val="00A67D0C"/>
    <w:rsid w:val="00A700B8"/>
    <w:rsid w:val="00A702D0"/>
    <w:rsid w:val="00A70345"/>
    <w:rsid w:val="00A7097E"/>
    <w:rsid w:val="00A70C3D"/>
    <w:rsid w:val="00A714E1"/>
    <w:rsid w:val="00A71DC2"/>
    <w:rsid w:val="00A71DF8"/>
    <w:rsid w:val="00A724CB"/>
    <w:rsid w:val="00A739F6"/>
    <w:rsid w:val="00A745CF"/>
    <w:rsid w:val="00A74D5F"/>
    <w:rsid w:val="00A74D96"/>
    <w:rsid w:val="00A75097"/>
    <w:rsid w:val="00A75BFA"/>
    <w:rsid w:val="00A76986"/>
    <w:rsid w:val="00A769C1"/>
    <w:rsid w:val="00A76D9B"/>
    <w:rsid w:val="00A7727E"/>
    <w:rsid w:val="00A7747E"/>
    <w:rsid w:val="00A77F18"/>
    <w:rsid w:val="00A814F9"/>
    <w:rsid w:val="00A81AA3"/>
    <w:rsid w:val="00A81C28"/>
    <w:rsid w:val="00A81D2C"/>
    <w:rsid w:val="00A85D69"/>
    <w:rsid w:val="00A85FB2"/>
    <w:rsid w:val="00A868F0"/>
    <w:rsid w:val="00A875BA"/>
    <w:rsid w:val="00A87F48"/>
    <w:rsid w:val="00A91835"/>
    <w:rsid w:val="00A91FB4"/>
    <w:rsid w:val="00A923FA"/>
    <w:rsid w:val="00A9287B"/>
    <w:rsid w:val="00A934A6"/>
    <w:rsid w:val="00A94ED4"/>
    <w:rsid w:val="00AA0897"/>
    <w:rsid w:val="00AA12E6"/>
    <w:rsid w:val="00AA17D8"/>
    <w:rsid w:val="00AA215C"/>
    <w:rsid w:val="00AA339E"/>
    <w:rsid w:val="00AA3700"/>
    <w:rsid w:val="00AA374F"/>
    <w:rsid w:val="00AA38BC"/>
    <w:rsid w:val="00AA473D"/>
    <w:rsid w:val="00AA4C7D"/>
    <w:rsid w:val="00AA5870"/>
    <w:rsid w:val="00AA5AFC"/>
    <w:rsid w:val="00AA63DF"/>
    <w:rsid w:val="00AA6449"/>
    <w:rsid w:val="00AA66FA"/>
    <w:rsid w:val="00AA75D2"/>
    <w:rsid w:val="00AB007D"/>
    <w:rsid w:val="00AB1128"/>
    <w:rsid w:val="00AB1691"/>
    <w:rsid w:val="00AB381C"/>
    <w:rsid w:val="00AB3F03"/>
    <w:rsid w:val="00AB40E6"/>
    <w:rsid w:val="00AB4ECB"/>
    <w:rsid w:val="00AB4EEC"/>
    <w:rsid w:val="00AB5182"/>
    <w:rsid w:val="00AB5FA1"/>
    <w:rsid w:val="00AC0094"/>
    <w:rsid w:val="00AC146E"/>
    <w:rsid w:val="00AC24B1"/>
    <w:rsid w:val="00AC2A82"/>
    <w:rsid w:val="00AC2B5C"/>
    <w:rsid w:val="00AC2E90"/>
    <w:rsid w:val="00AC3BC5"/>
    <w:rsid w:val="00AC3D0C"/>
    <w:rsid w:val="00AC45BB"/>
    <w:rsid w:val="00AC4982"/>
    <w:rsid w:val="00AC4AB1"/>
    <w:rsid w:val="00AC4CB5"/>
    <w:rsid w:val="00AC4FA9"/>
    <w:rsid w:val="00AC6018"/>
    <w:rsid w:val="00AC7126"/>
    <w:rsid w:val="00AC76DB"/>
    <w:rsid w:val="00AC77E5"/>
    <w:rsid w:val="00AC796C"/>
    <w:rsid w:val="00AC7B34"/>
    <w:rsid w:val="00AC7E1A"/>
    <w:rsid w:val="00AC7FB4"/>
    <w:rsid w:val="00AD0360"/>
    <w:rsid w:val="00AD04E0"/>
    <w:rsid w:val="00AD0559"/>
    <w:rsid w:val="00AD23A0"/>
    <w:rsid w:val="00AD2C51"/>
    <w:rsid w:val="00AD2D5D"/>
    <w:rsid w:val="00AD3496"/>
    <w:rsid w:val="00AD3EE1"/>
    <w:rsid w:val="00AD4077"/>
    <w:rsid w:val="00AD4096"/>
    <w:rsid w:val="00AD427F"/>
    <w:rsid w:val="00AD4655"/>
    <w:rsid w:val="00AD4902"/>
    <w:rsid w:val="00AD4FCA"/>
    <w:rsid w:val="00AD50B1"/>
    <w:rsid w:val="00AD5663"/>
    <w:rsid w:val="00AD6778"/>
    <w:rsid w:val="00AD68BF"/>
    <w:rsid w:val="00AD6C8B"/>
    <w:rsid w:val="00AE0AD5"/>
    <w:rsid w:val="00AE0F45"/>
    <w:rsid w:val="00AE149D"/>
    <w:rsid w:val="00AE14EC"/>
    <w:rsid w:val="00AE2942"/>
    <w:rsid w:val="00AE30D2"/>
    <w:rsid w:val="00AE40FB"/>
    <w:rsid w:val="00AE50D8"/>
    <w:rsid w:val="00AE5D23"/>
    <w:rsid w:val="00AE638F"/>
    <w:rsid w:val="00AE6EB1"/>
    <w:rsid w:val="00AE6F14"/>
    <w:rsid w:val="00AF0D51"/>
    <w:rsid w:val="00AF0DB8"/>
    <w:rsid w:val="00AF13D1"/>
    <w:rsid w:val="00AF2083"/>
    <w:rsid w:val="00AF2329"/>
    <w:rsid w:val="00AF3F8C"/>
    <w:rsid w:val="00AF4A01"/>
    <w:rsid w:val="00AF5463"/>
    <w:rsid w:val="00AF5B1A"/>
    <w:rsid w:val="00AF645B"/>
    <w:rsid w:val="00AF6548"/>
    <w:rsid w:val="00AF6B58"/>
    <w:rsid w:val="00AF6F33"/>
    <w:rsid w:val="00AF7AD4"/>
    <w:rsid w:val="00B013E0"/>
    <w:rsid w:val="00B01C68"/>
    <w:rsid w:val="00B02697"/>
    <w:rsid w:val="00B02DA8"/>
    <w:rsid w:val="00B030B7"/>
    <w:rsid w:val="00B04D29"/>
    <w:rsid w:val="00B04D7C"/>
    <w:rsid w:val="00B04F78"/>
    <w:rsid w:val="00B05099"/>
    <w:rsid w:val="00B06C45"/>
    <w:rsid w:val="00B076A8"/>
    <w:rsid w:val="00B102C7"/>
    <w:rsid w:val="00B105C3"/>
    <w:rsid w:val="00B12BBC"/>
    <w:rsid w:val="00B12F80"/>
    <w:rsid w:val="00B131FC"/>
    <w:rsid w:val="00B13253"/>
    <w:rsid w:val="00B133A9"/>
    <w:rsid w:val="00B140C8"/>
    <w:rsid w:val="00B14FCD"/>
    <w:rsid w:val="00B15272"/>
    <w:rsid w:val="00B15BC0"/>
    <w:rsid w:val="00B167B2"/>
    <w:rsid w:val="00B16889"/>
    <w:rsid w:val="00B168BD"/>
    <w:rsid w:val="00B16E36"/>
    <w:rsid w:val="00B2057E"/>
    <w:rsid w:val="00B206E8"/>
    <w:rsid w:val="00B20A36"/>
    <w:rsid w:val="00B20E1B"/>
    <w:rsid w:val="00B20F3C"/>
    <w:rsid w:val="00B21406"/>
    <w:rsid w:val="00B21D07"/>
    <w:rsid w:val="00B22091"/>
    <w:rsid w:val="00B2213C"/>
    <w:rsid w:val="00B228AE"/>
    <w:rsid w:val="00B22E42"/>
    <w:rsid w:val="00B234D8"/>
    <w:rsid w:val="00B237A1"/>
    <w:rsid w:val="00B23C8B"/>
    <w:rsid w:val="00B25ED1"/>
    <w:rsid w:val="00B25FD0"/>
    <w:rsid w:val="00B26DD8"/>
    <w:rsid w:val="00B27EE2"/>
    <w:rsid w:val="00B308D3"/>
    <w:rsid w:val="00B30B3E"/>
    <w:rsid w:val="00B30DE9"/>
    <w:rsid w:val="00B317C4"/>
    <w:rsid w:val="00B3279E"/>
    <w:rsid w:val="00B32853"/>
    <w:rsid w:val="00B346FA"/>
    <w:rsid w:val="00B34A4E"/>
    <w:rsid w:val="00B354F3"/>
    <w:rsid w:val="00B35F86"/>
    <w:rsid w:val="00B37894"/>
    <w:rsid w:val="00B378BF"/>
    <w:rsid w:val="00B37CEC"/>
    <w:rsid w:val="00B37EBC"/>
    <w:rsid w:val="00B40EB4"/>
    <w:rsid w:val="00B4226E"/>
    <w:rsid w:val="00B42282"/>
    <w:rsid w:val="00B4264B"/>
    <w:rsid w:val="00B44282"/>
    <w:rsid w:val="00B44F65"/>
    <w:rsid w:val="00B46B0B"/>
    <w:rsid w:val="00B47DBD"/>
    <w:rsid w:val="00B47ECB"/>
    <w:rsid w:val="00B50AA4"/>
    <w:rsid w:val="00B50AC7"/>
    <w:rsid w:val="00B51941"/>
    <w:rsid w:val="00B51EA9"/>
    <w:rsid w:val="00B521E3"/>
    <w:rsid w:val="00B5261A"/>
    <w:rsid w:val="00B52C11"/>
    <w:rsid w:val="00B5385A"/>
    <w:rsid w:val="00B54921"/>
    <w:rsid w:val="00B54BB4"/>
    <w:rsid w:val="00B54FC0"/>
    <w:rsid w:val="00B55ED7"/>
    <w:rsid w:val="00B5680D"/>
    <w:rsid w:val="00B56902"/>
    <w:rsid w:val="00B56DD9"/>
    <w:rsid w:val="00B60712"/>
    <w:rsid w:val="00B62659"/>
    <w:rsid w:val="00B63733"/>
    <w:rsid w:val="00B6379A"/>
    <w:rsid w:val="00B638E7"/>
    <w:rsid w:val="00B64B60"/>
    <w:rsid w:val="00B64B86"/>
    <w:rsid w:val="00B65043"/>
    <w:rsid w:val="00B6520A"/>
    <w:rsid w:val="00B65DA1"/>
    <w:rsid w:val="00B66655"/>
    <w:rsid w:val="00B66D68"/>
    <w:rsid w:val="00B66F85"/>
    <w:rsid w:val="00B673FF"/>
    <w:rsid w:val="00B67C45"/>
    <w:rsid w:val="00B67DDA"/>
    <w:rsid w:val="00B67F48"/>
    <w:rsid w:val="00B70056"/>
    <w:rsid w:val="00B702EE"/>
    <w:rsid w:val="00B71202"/>
    <w:rsid w:val="00B7205C"/>
    <w:rsid w:val="00B726C1"/>
    <w:rsid w:val="00B74ED8"/>
    <w:rsid w:val="00B75A55"/>
    <w:rsid w:val="00B75B6D"/>
    <w:rsid w:val="00B771C1"/>
    <w:rsid w:val="00B779F6"/>
    <w:rsid w:val="00B77AE7"/>
    <w:rsid w:val="00B77C1B"/>
    <w:rsid w:val="00B77C1F"/>
    <w:rsid w:val="00B77DB1"/>
    <w:rsid w:val="00B800C0"/>
    <w:rsid w:val="00B804F6"/>
    <w:rsid w:val="00B80A69"/>
    <w:rsid w:val="00B80D7D"/>
    <w:rsid w:val="00B810BD"/>
    <w:rsid w:val="00B812CF"/>
    <w:rsid w:val="00B82941"/>
    <w:rsid w:val="00B8301E"/>
    <w:rsid w:val="00B8372C"/>
    <w:rsid w:val="00B83909"/>
    <w:rsid w:val="00B84167"/>
    <w:rsid w:val="00B8418C"/>
    <w:rsid w:val="00B841BF"/>
    <w:rsid w:val="00B84874"/>
    <w:rsid w:val="00B85D1C"/>
    <w:rsid w:val="00B8612B"/>
    <w:rsid w:val="00B8652A"/>
    <w:rsid w:val="00B90381"/>
    <w:rsid w:val="00B90FCA"/>
    <w:rsid w:val="00B911D1"/>
    <w:rsid w:val="00B922AF"/>
    <w:rsid w:val="00B92B62"/>
    <w:rsid w:val="00B9440A"/>
    <w:rsid w:val="00B94CCB"/>
    <w:rsid w:val="00B94EFB"/>
    <w:rsid w:val="00B951B1"/>
    <w:rsid w:val="00B9535E"/>
    <w:rsid w:val="00B95D62"/>
    <w:rsid w:val="00B964E6"/>
    <w:rsid w:val="00B971C3"/>
    <w:rsid w:val="00B974E0"/>
    <w:rsid w:val="00B97697"/>
    <w:rsid w:val="00BA02D6"/>
    <w:rsid w:val="00BA05CC"/>
    <w:rsid w:val="00BA099A"/>
    <w:rsid w:val="00BA12C6"/>
    <w:rsid w:val="00BA1762"/>
    <w:rsid w:val="00BA1C16"/>
    <w:rsid w:val="00BA2567"/>
    <w:rsid w:val="00BA28E3"/>
    <w:rsid w:val="00BA3861"/>
    <w:rsid w:val="00BA42E6"/>
    <w:rsid w:val="00BA48BE"/>
    <w:rsid w:val="00BA4AA0"/>
    <w:rsid w:val="00BA4B81"/>
    <w:rsid w:val="00BA62B7"/>
    <w:rsid w:val="00BA6EEF"/>
    <w:rsid w:val="00BA7279"/>
    <w:rsid w:val="00BA7355"/>
    <w:rsid w:val="00BA7804"/>
    <w:rsid w:val="00BA7CC4"/>
    <w:rsid w:val="00BA7FD0"/>
    <w:rsid w:val="00BB0307"/>
    <w:rsid w:val="00BB04D9"/>
    <w:rsid w:val="00BB070B"/>
    <w:rsid w:val="00BB0C6E"/>
    <w:rsid w:val="00BB14EE"/>
    <w:rsid w:val="00BB16B4"/>
    <w:rsid w:val="00BB17CF"/>
    <w:rsid w:val="00BB1816"/>
    <w:rsid w:val="00BB266A"/>
    <w:rsid w:val="00BB43CB"/>
    <w:rsid w:val="00BB4A5F"/>
    <w:rsid w:val="00BB4F86"/>
    <w:rsid w:val="00BB518F"/>
    <w:rsid w:val="00BB5217"/>
    <w:rsid w:val="00BB631F"/>
    <w:rsid w:val="00BB67FF"/>
    <w:rsid w:val="00BB6C63"/>
    <w:rsid w:val="00BB7602"/>
    <w:rsid w:val="00BB7887"/>
    <w:rsid w:val="00BC0073"/>
    <w:rsid w:val="00BC0E50"/>
    <w:rsid w:val="00BC1147"/>
    <w:rsid w:val="00BC195B"/>
    <w:rsid w:val="00BC1B65"/>
    <w:rsid w:val="00BC1FFC"/>
    <w:rsid w:val="00BC3F16"/>
    <w:rsid w:val="00BC4388"/>
    <w:rsid w:val="00BC4A29"/>
    <w:rsid w:val="00BC5F12"/>
    <w:rsid w:val="00BC6718"/>
    <w:rsid w:val="00BC6A5E"/>
    <w:rsid w:val="00BC6DF4"/>
    <w:rsid w:val="00BC6FD2"/>
    <w:rsid w:val="00BC7094"/>
    <w:rsid w:val="00BD1495"/>
    <w:rsid w:val="00BD15B3"/>
    <w:rsid w:val="00BD19CC"/>
    <w:rsid w:val="00BD235F"/>
    <w:rsid w:val="00BD266A"/>
    <w:rsid w:val="00BD2675"/>
    <w:rsid w:val="00BD2913"/>
    <w:rsid w:val="00BD2B56"/>
    <w:rsid w:val="00BD2BB9"/>
    <w:rsid w:val="00BD2BBB"/>
    <w:rsid w:val="00BD359C"/>
    <w:rsid w:val="00BD3672"/>
    <w:rsid w:val="00BD5270"/>
    <w:rsid w:val="00BD5A7D"/>
    <w:rsid w:val="00BD62C0"/>
    <w:rsid w:val="00BD6920"/>
    <w:rsid w:val="00BD7269"/>
    <w:rsid w:val="00BD7943"/>
    <w:rsid w:val="00BD7BEC"/>
    <w:rsid w:val="00BE00AC"/>
    <w:rsid w:val="00BE106B"/>
    <w:rsid w:val="00BE2112"/>
    <w:rsid w:val="00BE2151"/>
    <w:rsid w:val="00BE216F"/>
    <w:rsid w:val="00BE2E63"/>
    <w:rsid w:val="00BE2E8C"/>
    <w:rsid w:val="00BE437E"/>
    <w:rsid w:val="00BE4380"/>
    <w:rsid w:val="00BE4794"/>
    <w:rsid w:val="00BE4DB3"/>
    <w:rsid w:val="00BE587D"/>
    <w:rsid w:val="00BE5E80"/>
    <w:rsid w:val="00BE6101"/>
    <w:rsid w:val="00BE69A7"/>
    <w:rsid w:val="00BE6A1A"/>
    <w:rsid w:val="00BF020E"/>
    <w:rsid w:val="00BF101F"/>
    <w:rsid w:val="00BF1079"/>
    <w:rsid w:val="00BF15DF"/>
    <w:rsid w:val="00BF1BE9"/>
    <w:rsid w:val="00BF1CA7"/>
    <w:rsid w:val="00BF22EB"/>
    <w:rsid w:val="00BF2344"/>
    <w:rsid w:val="00BF2859"/>
    <w:rsid w:val="00BF2BF2"/>
    <w:rsid w:val="00BF38CE"/>
    <w:rsid w:val="00BF395C"/>
    <w:rsid w:val="00BF40E3"/>
    <w:rsid w:val="00BF5BE3"/>
    <w:rsid w:val="00BF5D96"/>
    <w:rsid w:val="00BF5F41"/>
    <w:rsid w:val="00BF612B"/>
    <w:rsid w:val="00BF6441"/>
    <w:rsid w:val="00BF660C"/>
    <w:rsid w:val="00BF6BE7"/>
    <w:rsid w:val="00BF6EF6"/>
    <w:rsid w:val="00BF7A01"/>
    <w:rsid w:val="00BF7B51"/>
    <w:rsid w:val="00BF7F5D"/>
    <w:rsid w:val="00C01456"/>
    <w:rsid w:val="00C02133"/>
    <w:rsid w:val="00C034B3"/>
    <w:rsid w:val="00C041D7"/>
    <w:rsid w:val="00C0436B"/>
    <w:rsid w:val="00C04665"/>
    <w:rsid w:val="00C04E61"/>
    <w:rsid w:val="00C05533"/>
    <w:rsid w:val="00C056D0"/>
    <w:rsid w:val="00C06A8E"/>
    <w:rsid w:val="00C06E6C"/>
    <w:rsid w:val="00C07862"/>
    <w:rsid w:val="00C110C6"/>
    <w:rsid w:val="00C1199A"/>
    <w:rsid w:val="00C11A8A"/>
    <w:rsid w:val="00C1238E"/>
    <w:rsid w:val="00C12B35"/>
    <w:rsid w:val="00C12E6D"/>
    <w:rsid w:val="00C13185"/>
    <w:rsid w:val="00C14338"/>
    <w:rsid w:val="00C145F5"/>
    <w:rsid w:val="00C15C48"/>
    <w:rsid w:val="00C160DA"/>
    <w:rsid w:val="00C160DC"/>
    <w:rsid w:val="00C160FA"/>
    <w:rsid w:val="00C169F8"/>
    <w:rsid w:val="00C16BD4"/>
    <w:rsid w:val="00C17355"/>
    <w:rsid w:val="00C203F0"/>
    <w:rsid w:val="00C2111A"/>
    <w:rsid w:val="00C214CA"/>
    <w:rsid w:val="00C21A27"/>
    <w:rsid w:val="00C21C25"/>
    <w:rsid w:val="00C224B8"/>
    <w:rsid w:val="00C2386D"/>
    <w:rsid w:val="00C23C3D"/>
    <w:rsid w:val="00C246F3"/>
    <w:rsid w:val="00C2586D"/>
    <w:rsid w:val="00C26794"/>
    <w:rsid w:val="00C26C22"/>
    <w:rsid w:val="00C27BAB"/>
    <w:rsid w:val="00C27C65"/>
    <w:rsid w:val="00C30886"/>
    <w:rsid w:val="00C308EF"/>
    <w:rsid w:val="00C330C8"/>
    <w:rsid w:val="00C33567"/>
    <w:rsid w:val="00C340B0"/>
    <w:rsid w:val="00C3586D"/>
    <w:rsid w:val="00C366D6"/>
    <w:rsid w:val="00C36C0F"/>
    <w:rsid w:val="00C36E9C"/>
    <w:rsid w:val="00C36FA8"/>
    <w:rsid w:val="00C37F4E"/>
    <w:rsid w:val="00C40252"/>
    <w:rsid w:val="00C41E76"/>
    <w:rsid w:val="00C41F88"/>
    <w:rsid w:val="00C42FC8"/>
    <w:rsid w:val="00C437CF"/>
    <w:rsid w:val="00C44087"/>
    <w:rsid w:val="00C44E4C"/>
    <w:rsid w:val="00C45D10"/>
    <w:rsid w:val="00C45DA8"/>
    <w:rsid w:val="00C47947"/>
    <w:rsid w:val="00C50319"/>
    <w:rsid w:val="00C503A0"/>
    <w:rsid w:val="00C50659"/>
    <w:rsid w:val="00C50974"/>
    <w:rsid w:val="00C509A8"/>
    <w:rsid w:val="00C50AD6"/>
    <w:rsid w:val="00C50D94"/>
    <w:rsid w:val="00C51127"/>
    <w:rsid w:val="00C51598"/>
    <w:rsid w:val="00C51897"/>
    <w:rsid w:val="00C52290"/>
    <w:rsid w:val="00C52483"/>
    <w:rsid w:val="00C52932"/>
    <w:rsid w:val="00C53325"/>
    <w:rsid w:val="00C53C3E"/>
    <w:rsid w:val="00C5478A"/>
    <w:rsid w:val="00C55A17"/>
    <w:rsid w:val="00C55F6E"/>
    <w:rsid w:val="00C601C8"/>
    <w:rsid w:val="00C607F1"/>
    <w:rsid w:val="00C60857"/>
    <w:rsid w:val="00C61374"/>
    <w:rsid w:val="00C61714"/>
    <w:rsid w:val="00C618D4"/>
    <w:rsid w:val="00C632DE"/>
    <w:rsid w:val="00C64268"/>
    <w:rsid w:val="00C64B29"/>
    <w:rsid w:val="00C656DD"/>
    <w:rsid w:val="00C65C18"/>
    <w:rsid w:val="00C65D8A"/>
    <w:rsid w:val="00C66C61"/>
    <w:rsid w:val="00C66F97"/>
    <w:rsid w:val="00C673D6"/>
    <w:rsid w:val="00C67AE0"/>
    <w:rsid w:val="00C70225"/>
    <w:rsid w:val="00C705B4"/>
    <w:rsid w:val="00C707C7"/>
    <w:rsid w:val="00C70FBE"/>
    <w:rsid w:val="00C70FE1"/>
    <w:rsid w:val="00C71D15"/>
    <w:rsid w:val="00C72EE9"/>
    <w:rsid w:val="00C72F81"/>
    <w:rsid w:val="00C73217"/>
    <w:rsid w:val="00C732C0"/>
    <w:rsid w:val="00C7345C"/>
    <w:rsid w:val="00C735C3"/>
    <w:rsid w:val="00C738EE"/>
    <w:rsid w:val="00C73A74"/>
    <w:rsid w:val="00C741C7"/>
    <w:rsid w:val="00C74CAC"/>
    <w:rsid w:val="00C7609E"/>
    <w:rsid w:val="00C76585"/>
    <w:rsid w:val="00C77697"/>
    <w:rsid w:val="00C7782B"/>
    <w:rsid w:val="00C77FC1"/>
    <w:rsid w:val="00C80103"/>
    <w:rsid w:val="00C805A5"/>
    <w:rsid w:val="00C807B8"/>
    <w:rsid w:val="00C814C0"/>
    <w:rsid w:val="00C81FC4"/>
    <w:rsid w:val="00C8322C"/>
    <w:rsid w:val="00C832A2"/>
    <w:rsid w:val="00C83861"/>
    <w:rsid w:val="00C84549"/>
    <w:rsid w:val="00C84956"/>
    <w:rsid w:val="00C849B6"/>
    <w:rsid w:val="00C84DD7"/>
    <w:rsid w:val="00C84E70"/>
    <w:rsid w:val="00C86E04"/>
    <w:rsid w:val="00C86F5E"/>
    <w:rsid w:val="00C877E6"/>
    <w:rsid w:val="00C91831"/>
    <w:rsid w:val="00C9195F"/>
    <w:rsid w:val="00C91B4C"/>
    <w:rsid w:val="00C91CE3"/>
    <w:rsid w:val="00C92120"/>
    <w:rsid w:val="00C92403"/>
    <w:rsid w:val="00C92773"/>
    <w:rsid w:val="00C92947"/>
    <w:rsid w:val="00C92B42"/>
    <w:rsid w:val="00C92D7E"/>
    <w:rsid w:val="00C9300A"/>
    <w:rsid w:val="00C93118"/>
    <w:rsid w:val="00C9457A"/>
    <w:rsid w:val="00C94607"/>
    <w:rsid w:val="00C94A30"/>
    <w:rsid w:val="00C94A82"/>
    <w:rsid w:val="00C95BD3"/>
    <w:rsid w:val="00C962F7"/>
    <w:rsid w:val="00C96712"/>
    <w:rsid w:val="00C973D1"/>
    <w:rsid w:val="00C976BD"/>
    <w:rsid w:val="00C97DE5"/>
    <w:rsid w:val="00CA1368"/>
    <w:rsid w:val="00CA1C45"/>
    <w:rsid w:val="00CA20C3"/>
    <w:rsid w:val="00CA2ED7"/>
    <w:rsid w:val="00CA2F8B"/>
    <w:rsid w:val="00CA3B15"/>
    <w:rsid w:val="00CA4112"/>
    <w:rsid w:val="00CA4A07"/>
    <w:rsid w:val="00CA5DF1"/>
    <w:rsid w:val="00CA5E7A"/>
    <w:rsid w:val="00CA63A8"/>
    <w:rsid w:val="00CA6D0E"/>
    <w:rsid w:val="00CB0B23"/>
    <w:rsid w:val="00CB0C9D"/>
    <w:rsid w:val="00CB2B34"/>
    <w:rsid w:val="00CB2BAF"/>
    <w:rsid w:val="00CB3DD6"/>
    <w:rsid w:val="00CB3E5B"/>
    <w:rsid w:val="00CB3F7F"/>
    <w:rsid w:val="00CB48FD"/>
    <w:rsid w:val="00CB4E84"/>
    <w:rsid w:val="00CB53C1"/>
    <w:rsid w:val="00CB55D0"/>
    <w:rsid w:val="00CB5EC9"/>
    <w:rsid w:val="00CB61C7"/>
    <w:rsid w:val="00CB61CE"/>
    <w:rsid w:val="00CB6625"/>
    <w:rsid w:val="00CB684E"/>
    <w:rsid w:val="00CC0284"/>
    <w:rsid w:val="00CC1445"/>
    <w:rsid w:val="00CC1B48"/>
    <w:rsid w:val="00CC22F6"/>
    <w:rsid w:val="00CC3439"/>
    <w:rsid w:val="00CC3BA7"/>
    <w:rsid w:val="00CC44E5"/>
    <w:rsid w:val="00CC4E24"/>
    <w:rsid w:val="00CC5924"/>
    <w:rsid w:val="00CC5F30"/>
    <w:rsid w:val="00CC652C"/>
    <w:rsid w:val="00CC72A8"/>
    <w:rsid w:val="00CC77E1"/>
    <w:rsid w:val="00CD014D"/>
    <w:rsid w:val="00CD0A6E"/>
    <w:rsid w:val="00CD0E63"/>
    <w:rsid w:val="00CD0EA6"/>
    <w:rsid w:val="00CD1524"/>
    <w:rsid w:val="00CD1D88"/>
    <w:rsid w:val="00CD1ED7"/>
    <w:rsid w:val="00CD304B"/>
    <w:rsid w:val="00CD3801"/>
    <w:rsid w:val="00CD3E7E"/>
    <w:rsid w:val="00CD4415"/>
    <w:rsid w:val="00CD4DE5"/>
    <w:rsid w:val="00CD5850"/>
    <w:rsid w:val="00CD60CF"/>
    <w:rsid w:val="00CD6E6E"/>
    <w:rsid w:val="00CD7107"/>
    <w:rsid w:val="00CE0836"/>
    <w:rsid w:val="00CE0DBC"/>
    <w:rsid w:val="00CE17B5"/>
    <w:rsid w:val="00CE1904"/>
    <w:rsid w:val="00CE2916"/>
    <w:rsid w:val="00CE374B"/>
    <w:rsid w:val="00CE37C7"/>
    <w:rsid w:val="00CE46A7"/>
    <w:rsid w:val="00CE4965"/>
    <w:rsid w:val="00CE4A4A"/>
    <w:rsid w:val="00CE4FF0"/>
    <w:rsid w:val="00CE5158"/>
    <w:rsid w:val="00CE6759"/>
    <w:rsid w:val="00CE6D15"/>
    <w:rsid w:val="00CF2EFA"/>
    <w:rsid w:val="00CF357A"/>
    <w:rsid w:val="00CF37C3"/>
    <w:rsid w:val="00CF38FE"/>
    <w:rsid w:val="00CF3B2D"/>
    <w:rsid w:val="00CF46A7"/>
    <w:rsid w:val="00CF5840"/>
    <w:rsid w:val="00CF59CB"/>
    <w:rsid w:val="00CF5CB6"/>
    <w:rsid w:val="00CF621F"/>
    <w:rsid w:val="00CF694B"/>
    <w:rsid w:val="00CF6A6D"/>
    <w:rsid w:val="00CF726B"/>
    <w:rsid w:val="00CF75FD"/>
    <w:rsid w:val="00CF780B"/>
    <w:rsid w:val="00D01D4D"/>
    <w:rsid w:val="00D02517"/>
    <w:rsid w:val="00D02BC4"/>
    <w:rsid w:val="00D04321"/>
    <w:rsid w:val="00D045EA"/>
    <w:rsid w:val="00D0534F"/>
    <w:rsid w:val="00D054ED"/>
    <w:rsid w:val="00D061C6"/>
    <w:rsid w:val="00D07541"/>
    <w:rsid w:val="00D077B6"/>
    <w:rsid w:val="00D07DA6"/>
    <w:rsid w:val="00D10DB4"/>
    <w:rsid w:val="00D10E87"/>
    <w:rsid w:val="00D120DE"/>
    <w:rsid w:val="00D13571"/>
    <w:rsid w:val="00D13C0B"/>
    <w:rsid w:val="00D1429E"/>
    <w:rsid w:val="00D145AD"/>
    <w:rsid w:val="00D14719"/>
    <w:rsid w:val="00D15033"/>
    <w:rsid w:val="00D1548A"/>
    <w:rsid w:val="00D15B87"/>
    <w:rsid w:val="00D15C3D"/>
    <w:rsid w:val="00D1609C"/>
    <w:rsid w:val="00D16784"/>
    <w:rsid w:val="00D16CB6"/>
    <w:rsid w:val="00D17EA8"/>
    <w:rsid w:val="00D2022F"/>
    <w:rsid w:val="00D20693"/>
    <w:rsid w:val="00D21140"/>
    <w:rsid w:val="00D21F8A"/>
    <w:rsid w:val="00D220C2"/>
    <w:rsid w:val="00D2218D"/>
    <w:rsid w:val="00D22DDD"/>
    <w:rsid w:val="00D23483"/>
    <w:rsid w:val="00D23650"/>
    <w:rsid w:val="00D23A02"/>
    <w:rsid w:val="00D24740"/>
    <w:rsid w:val="00D25339"/>
    <w:rsid w:val="00D257D1"/>
    <w:rsid w:val="00D258B7"/>
    <w:rsid w:val="00D25A11"/>
    <w:rsid w:val="00D2671B"/>
    <w:rsid w:val="00D26A7C"/>
    <w:rsid w:val="00D26DF1"/>
    <w:rsid w:val="00D26EBC"/>
    <w:rsid w:val="00D27B95"/>
    <w:rsid w:val="00D301F6"/>
    <w:rsid w:val="00D30A47"/>
    <w:rsid w:val="00D322E6"/>
    <w:rsid w:val="00D3235C"/>
    <w:rsid w:val="00D323E5"/>
    <w:rsid w:val="00D32A59"/>
    <w:rsid w:val="00D33274"/>
    <w:rsid w:val="00D333B3"/>
    <w:rsid w:val="00D35FD5"/>
    <w:rsid w:val="00D36544"/>
    <w:rsid w:val="00D36552"/>
    <w:rsid w:val="00D36780"/>
    <w:rsid w:val="00D36FB8"/>
    <w:rsid w:val="00D37539"/>
    <w:rsid w:val="00D40208"/>
    <w:rsid w:val="00D40BC4"/>
    <w:rsid w:val="00D41007"/>
    <w:rsid w:val="00D4175F"/>
    <w:rsid w:val="00D42181"/>
    <w:rsid w:val="00D423A2"/>
    <w:rsid w:val="00D423D3"/>
    <w:rsid w:val="00D423F2"/>
    <w:rsid w:val="00D42754"/>
    <w:rsid w:val="00D429C3"/>
    <w:rsid w:val="00D44140"/>
    <w:rsid w:val="00D44779"/>
    <w:rsid w:val="00D4691B"/>
    <w:rsid w:val="00D46944"/>
    <w:rsid w:val="00D47F34"/>
    <w:rsid w:val="00D50BB2"/>
    <w:rsid w:val="00D50CD4"/>
    <w:rsid w:val="00D50DD3"/>
    <w:rsid w:val="00D510A3"/>
    <w:rsid w:val="00D512A8"/>
    <w:rsid w:val="00D51DE4"/>
    <w:rsid w:val="00D51F51"/>
    <w:rsid w:val="00D539E7"/>
    <w:rsid w:val="00D54120"/>
    <w:rsid w:val="00D55005"/>
    <w:rsid w:val="00D566FC"/>
    <w:rsid w:val="00D56CF9"/>
    <w:rsid w:val="00D56DB9"/>
    <w:rsid w:val="00D57484"/>
    <w:rsid w:val="00D57811"/>
    <w:rsid w:val="00D57EDC"/>
    <w:rsid w:val="00D57F04"/>
    <w:rsid w:val="00D57FF7"/>
    <w:rsid w:val="00D6039E"/>
    <w:rsid w:val="00D6096E"/>
    <w:rsid w:val="00D60AE6"/>
    <w:rsid w:val="00D60DA3"/>
    <w:rsid w:val="00D60F68"/>
    <w:rsid w:val="00D6113A"/>
    <w:rsid w:val="00D627A2"/>
    <w:rsid w:val="00D62D62"/>
    <w:rsid w:val="00D62F32"/>
    <w:rsid w:val="00D63E2B"/>
    <w:rsid w:val="00D6470E"/>
    <w:rsid w:val="00D64864"/>
    <w:rsid w:val="00D64B85"/>
    <w:rsid w:val="00D64D25"/>
    <w:rsid w:val="00D64E1A"/>
    <w:rsid w:val="00D64E66"/>
    <w:rsid w:val="00D65037"/>
    <w:rsid w:val="00D65209"/>
    <w:rsid w:val="00D66D3F"/>
    <w:rsid w:val="00D67080"/>
    <w:rsid w:val="00D67F75"/>
    <w:rsid w:val="00D70072"/>
    <w:rsid w:val="00D70DAF"/>
    <w:rsid w:val="00D70F5D"/>
    <w:rsid w:val="00D71ABC"/>
    <w:rsid w:val="00D7247F"/>
    <w:rsid w:val="00D729B4"/>
    <w:rsid w:val="00D73B03"/>
    <w:rsid w:val="00D74F9D"/>
    <w:rsid w:val="00D75D5E"/>
    <w:rsid w:val="00D75E3D"/>
    <w:rsid w:val="00D76986"/>
    <w:rsid w:val="00D779C5"/>
    <w:rsid w:val="00D8159F"/>
    <w:rsid w:val="00D81F15"/>
    <w:rsid w:val="00D8239E"/>
    <w:rsid w:val="00D826B2"/>
    <w:rsid w:val="00D82C25"/>
    <w:rsid w:val="00D84231"/>
    <w:rsid w:val="00D86944"/>
    <w:rsid w:val="00D86C33"/>
    <w:rsid w:val="00D87EF4"/>
    <w:rsid w:val="00D903CC"/>
    <w:rsid w:val="00D905B0"/>
    <w:rsid w:val="00D908BE"/>
    <w:rsid w:val="00D9149E"/>
    <w:rsid w:val="00D91539"/>
    <w:rsid w:val="00D91AB9"/>
    <w:rsid w:val="00D91DA5"/>
    <w:rsid w:val="00D92102"/>
    <w:rsid w:val="00D93AA0"/>
    <w:rsid w:val="00D95783"/>
    <w:rsid w:val="00D9645C"/>
    <w:rsid w:val="00D96CAF"/>
    <w:rsid w:val="00D96D54"/>
    <w:rsid w:val="00D96EEB"/>
    <w:rsid w:val="00D97C80"/>
    <w:rsid w:val="00DA085C"/>
    <w:rsid w:val="00DA1679"/>
    <w:rsid w:val="00DA1907"/>
    <w:rsid w:val="00DA1BAB"/>
    <w:rsid w:val="00DA2214"/>
    <w:rsid w:val="00DA2E22"/>
    <w:rsid w:val="00DA324C"/>
    <w:rsid w:val="00DA343C"/>
    <w:rsid w:val="00DA3FB4"/>
    <w:rsid w:val="00DA412B"/>
    <w:rsid w:val="00DA5C31"/>
    <w:rsid w:val="00DA68AC"/>
    <w:rsid w:val="00DA75BD"/>
    <w:rsid w:val="00DA7A08"/>
    <w:rsid w:val="00DB002D"/>
    <w:rsid w:val="00DB0D2C"/>
    <w:rsid w:val="00DB1743"/>
    <w:rsid w:val="00DB1BDE"/>
    <w:rsid w:val="00DB1F91"/>
    <w:rsid w:val="00DB20E2"/>
    <w:rsid w:val="00DB2885"/>
    <w:rsid w:val="00DB290B"/>
    <w:rsid w:val="00DB2FCD"/>
    <w:rsid w:val="00DB3F0C"/>
    <w:rsid w:val="00DB4015"/>
    <w:rsid w:val="00DB49CF"/>
    <w:rsid w:val="00DB4F92"/>
    <w:rsid w:val="00DB6194"/>
    <w:rsid w:val="00DB6366"/>
    <w:rsid w:val="00DB6BA4"/>
    <w:rsid w:val="00DB6DC7"/>
    <w:rsid w:val="00DB6E64"/>
    <w:rsid w:val="00DB75FE"/>
    <w:rsid w:val="00DC0655"/>
    <w:rsid w:val="00DC0EAB"/>
    <w:rsid w:val="00DC0F1C"/>
    <w:rsid w:val="00DC1089"/>
    <w:rsid w:val="00DC1A08"/>
    <w:rsid w:val="00DC35C9"/>
    <w:rsid w:val="00DC393C"/>
    <w:rsid w:val="00DC3CFB"/>
    <w:rsid w:val="00DC4314"/>
    <w:rsid w:val="00DC484C"/>
    <w:rsid w:val="00DC4949"/>
    <w:rsid w:val="00DC5E98"/>
    <w:rsid w:val="00DC67B4"/>
    <w:rsid w:val="00DD0713"/>
    <w:rsid w:val="00DD0C00"/>
    <w:rsid w:val="00DD1C55"/>
    <w:rsid w:val="00DD238A"/>
    <w:rsid w:val="00DD2DC4"/>
    <w:rsid w:val="00DD4AF1"/>
    <w:rsid w:val="00DD4E10"/>
    <w:rsid w:val="00DD4F54"/>
    <w:rsid w:val="00DD5B22"/>
    <w:rsid w:val="00DD5CFE"/>
    <w:rsid w:val="00DD601F"/>
    <w:rsid w:val="00DD6AFD"/>
    <w:rsid w:val="00DD77C2"/>
    <w:rsid w:val="00DD7D25"/>
    <w:rsid w:val="00DE0240"/>
    <w:rsid w:val="00DE03E8"/>
    <w:rsid w:val="00DE10E3"/>
    <w:rsid w:val="00DE178F"/>
    <w:rsid w:val="00DE2240"/>
    <w:rsid w:val="00DE22C8"/>
    <w:rsid w:val="00DE3576"/>
    <w:rsid w:val="00DE4576"/>
    <w:rsid w:val="00DE4B5C"/>
    <w:rsid w:val="00DE4F89"/>
    <w:rsid w:val="00DE5471"/>
    <w:rsid w:val="00DE5611"/>
    <w:rsid w:val="00DE5F89"/>
    <w:rsid w:val="00DE621B"/>
    <w:rsid w:val="00DE6DA3"/>
    <w:rsid w:val="00DE73E0"/>
    <w:rsid w:val="00DE7669"/>
    <w:rsid w:val="00DF01DA"/>
    <w:rsid w:val="00DF0D79"/>
    <w:rsid w:val="00DF0EA5"/>
    <w:rsid w:val="00DF0FCF"/>
    <w:rsid w:val="00DF1052"/>
    <w:rsid w:val="00DF134F"/>
    <w:rsid w:val="00DF257A"/>
    <w:rsid w:val="00DF2C4D"/>
    <w:rsid w:val="00DF3EC2"/>
    <w:rsid w:val="00DF4471"/>
    <w:rsid w:val="00DF475A"/>
    <w:rsid w:val="00DF582D"/>
    <w:rsid w:val="00DF5EC0"/>
    <w:rsid w:val="00DF65B5"/>
    <w:rsid w:val="00DF68B9"/>
    <w:rsid w:val="00DF7243"/>
    <w:rsid w:val="00DF7B84"/>
    <w:rsid w:val="00DF7C12"/>
    <w:rsid w:val="00E000AE"/>
    <w:rsid w:val="00E00449"/>
    <w:rsid w:val="00E009D1"/>
    <w:rsid w:val="00E01004"/>
    <w:rsid w:val="00E010C9"/>
    <w:rsid w:val="00E02988"/>
    <w:rsid w:val="00E03025"/>
    <w:rsid w:val="00E031A2"/>
    <w:rsid w:val="00E03674"/>
    <w:rsid w:val="00E0474B"/>
    <w:rsid w:val="00E047F7"/>
    <w:rsid w:val="00E05540"/>
    <w:rsid w:val="00E0584A"/>
    <w:rsid w:val="00E0605C"/>
    <w:rsid w:val="00E1074E"/>
    <w:rsid w:val="00E10DA4"/>
    <w:rsid w:val="00E1117F"/>
    <w:rsid w:val="00E11386"/>
    <w:rsid w:val="00E1177E"/>
    <w:rsid w:val="00E12904"/>
    <w:rsid w:val="00E12A0C"/>
    <w:rsid w:val="00E12AFD"/>
    <w:rsid w:val="00E12B0A"/>
    <w:rsid w:val="00E12EDB"/>
    <w:rsid w:val="00E13A55"/>
    <w:rsid w:val="00E14232"/>
    <w:rsid w:val="00E14A52"/>
    <w:rsid w:val="00E14F21"/>
    <w:rsid w:val="00E157EE"/>
    <w:rsid w:val="00E15A7C"/>
    <w:rsid w:val="00E15B76"/>
    <w:rsid w:val="00E1603B"/>
    <w:rsid w:val="00E17134"/>
    <w:rsid w:val="00E17BB3"/>
    <w:rsid w:val="00E17DAC"/>
    <w:rsid w:val="00E206D7"/>
    <w:rsid w:val="00E20B21"/>
    <w:rsid w:val="00E217B2"/>
    <w:rsid w:val="00E21AA9"/>
    <w:rsid w:val="00E22B5F"/>
    <w:rsid w:val="00E22BBF"/>
    <w:rsid w:val="00E22BC7"/>
    <w:rsid w:val="00E2347A"/>
    <w:rsid w:val="00E2475B"/>
    <w:rsid w:val="00E24E00"/>
    <w:rsid w:val="00E24E6B"/>
    <w:rsid w:val="00E24FC5"/>
    <w:rsid w:val="00E2510B"/>
    <w:rsid w:val="00E253C7"/>
    <w:rsid w:val="00E25AAE"/>
    <w:rsid w:val="00E26018"/>
    <w:rsid w:val="00E264FA"/>
    <w:rsid w:val="00E26747"/>
    <w:rsid w:val="00E269EC"/>
    <w:rsid w:val="00E271A1"/>
    <w:rsid w:val="00E27FEC"/>
    <w:rsid w:val="00E30333"/>
    <w:rsid w:val="00E30662"/>
    <w:rsid w:val="00E306F2"/>
    <w:rsid w:val="00E30796"/>
    <w:rsid w:val="00E30CF0"/>
    <w:rsid w:val="00E30F1A"/>
    <w:rsid w:val="00E319B0"/>
    <w:rsid w:val="00E32A81"/>
    <w:rsid w:val="00E32C9F"/>
    <w:rsid w:val="00E32F16"/>
    <w:rsid w:val="00E3376C"/>
    <w:rsid w:val="00E34863"/>
    <w:rsid w:val="00E34CCE"/>
    <w:rsid w:val="00E3533D"/>
    <w:rsid w:val="00E35E14"/>
    <w:rsid w:val="00E36255"/>
    <w:rsid w:val="00E3655B"/>
    <w:rsid w:val="00E371CD"/>
    <w:rsid w:val="00E37826"/>
    <w:rsid w:val="00E37F26"/>
    <w:rsid w:val="00E40152"/>
    <w:rsid w:val="00E4023D"/>
    <w:rsid w:val="00E4226C"/>
    <w:rsid w:val="00E4246B"/>
    <w:rsid w:val="00E42B43"/>
    <w:rsid w:val="00E4488C"/>
    <w:rsid w:val="00E46379"/>
    <w:rsid w:val="00E4774C"/>
    <w:rsid w:val="00E477BC"/>
    <w:rsid w:val="00E50ADD"/>
    <w:rsid w:val="00E50D2A"/>
    <w:rsid w:val="00E50DD2"/>
    <w:rsid w:val="00E51311"/>
    <w:rsid w:val="00E513F3"/>
    <w:rsid w:val="00E52FE5"/>
    <w:rsid w:val="00E5375F"/>
    <w:rsid w:val="00E54543"/>
    <w:rsid w:val="00E54717"/>
    <w:rsid w:val="00E547C1"/>
    <w:rsid w:val="00E55DDB"/>
    <w:rsid w:val="00E55ECD"/>
    <w:rsid w:val="00E561D7"/>
    <w:rsid w:val="00E60105"/>
    <w:rsid w:val="00E605DF"/>
    <w:rsid w:val="00E60731"/>
    <w:rsid w:val="00E608CC"/>
    <w:rsid w:val="00E60A05"/>
    <w:rsid w:val="00E61A40"/>
    <w:rsid w:val="00E61CD5"/>
    <w:rsid w:val="00E62044"/>
    <w:rsid w:val="00E626E4"/>
    <w:rsid w:val="00E62CBE"/>
    <w:rsid w:val="00E62CC8"/>
    <w:rsid w:val="00E630BA"/>
    <w:rsid w:val="00E63128"/>
    <w:rsid w:val="00E631E4"/>
    <w:rsid w:val="00E63343"/>
    <w:rsid w:val="00E64A28"/>
    <w:rsid w:val="00E65EBC"/>
    <w:rsid w:val="00E66604"/>
    <w:rsid w:val="00E674B9"/>
    <w:rsid w:val="00E67E5A"/>
    <w:rsid w:val="00E67F17"/>
    <w:rsid w:val="00E707D5"/>
    <w:rsid w:val="00E716DF"/>
    <w:rsid w:val="00E716EF"/>
    <w:rsid w:val="00E729BB"/>
    <w:rsid w:val="00E72D37"/>
    <w:rsid w:val="00E74D0C"/>
    <w:rsid w:val="00E758ED"/>
    <w:rsid w:val="00E772A0"/>
    <w:rsid w:val="00E80187"/>
    <w:rsid w:val="00E801AD"/>
    <w:rsid w:val="00E80A40"/>
    <w:rsid w:val="00E80D40"/>
    <w:rsid w:val="00E81D92"/>
    <w:rsid w:val="00E83A03"/>
    <w:rsid w:val="00E83A35"/>
    <w:rsid w:val="00E83AF2"/>
    <w:rsid w:val="00E83FCF"/>
    <w:rsid w:val="00E853CA"/>
    <w:rsid w:val="00E85F2A"/>
    <w:rsid w:val="00E86769"/>
    <w:rsid w:val="00E867F9"/>
    <w:rsid w:val="00E86C0C"/>
    <w:rsid w:val="00E8711E"/>
    <w:rsid w:val="00E879D7"/>
    <w:rsid w:val="00E87D22"/>
    <w:rsid w:val="00E87DE4"/>
    <w:rsid w:val="00E90A2C"/>
    <w:rsid w:val="00E90A58"/>
    <w:rsid w:val="00E90ADC"/>
    <w:rsid w:val="00E90BBC"/>
    <w:rsid w:val="00E910DD"/>
    <w:rsid w:val="00E921B4"/>
    <w:rsid w:val="00E92767"/>
    <w:rsid w:val="00E927D7"/>
    <w:rsid w:val="00E92BDE"/>
    <w:rsid w:val="00E9336D"/>
    <w:rsid w:val="00E93B49"/>
    <w:rsid w:val="00E93B63"/>
    <w:rsid w:val="00E93D62"/>
    <w:rsid w:val="00E94589"/>
    <w:rsid w:val="00E954D1"/>
    <w:rsid w:val="00E95DAD"/>
    <w:rsid w:val="00E9667D"/>
    <w:rsid w:val="00E97D53"/>
    <w:rsid w:val="00E97EE8"/>
    <w:rsid w:val="00EA0142"/>
    <w:rsid w:val="00EA04A1"/>
    <w:rsid w:val="00EA0F9B"/>
    <w:rsid w:val="00EA19EB"/>
    <w:rsid w:val="00EA25CF"/>
    <w:rsid w:val="00EA4129"/>
    <w:rsid w:val="00EA5190"/>
    <w:rsid w:val="00EA55BB"/>
    <w:rsid w:val="00EA62D7"/>
    <w:rsid w:val="00EA68FC"/>
    <w:rsid w:val="00EA73E1"/>
    <w:rsid w:val="00EB01B1"/>
    <w:rsid w:val="00EB0F01"/>
    <w:rsid w:val="00EB12B4"/>
    <w:rsid w:val="00EB1DEE"/>
    <w:rsid w:val="00EB212D"/>
    <w:rsid w:val="00EB2C2F"/>
    <w:rsid w:val="00EB2D48"/>
    <w:rsid w:val="00EB3983"/>
    <w:rsid w:val="00EB4186"/>
    <w:rsid w:val="00EB43EB"/>
    <w:rsid w:val="00EB4EE6"/>
    <w:rsid w:val="00EB5C5D"/>
    <w:rsid w:val="00EB630F"/>
    <w:rsid w:val="00EB7194"/>
    <w:rsid w:val="00EC1019"/>
    <w:rsid w:val="00EC1B6D"/>
    <w:rsid w:val="00EC47CC"/>
    <w:rsid w:val="00EC5553"/>
    <w:rsid w:val="00EC5AC5"/>
    <w:rsid w:val="00EC5D78"/>
    <w:rsid w:val="00EC66F1"/>
    <w:rsid w:val="00EC7B30"/>
    <w:rsid w:val="00EC7ECC"/>
    <w:rsid w:val="00EC7F07"/>
    <w:rsid w:val="00ED01ED"/>
    <w:rsid w:val="00ED0FC8"/>
    <w:rsid w:val="00ED13D3"/>
    <w:rsid w:val="00ED15CB"/>
    <w:rsid w:val="00ED1631"/>
    <w:rsid w:val="00ED1CB4"/>
    <w:rsid w:val="00ED1E6A"/>
    <w:rsid w:val="00ED367A"/>
    <w:rsid w:val="00ED3C24"/>
    <w:rsid w:val="00ED3CDA"/>
    <w:rsid w:val="00ED54A1"/>
    <w:rsid w:val="00ED5C1E"/>
    <w:rsid w:val="00ED70D6"/>
    <w:rsid w:val="00ED79B4"/>
    <w:rsid w:val="00ED7B4D"/>
    <w:rsid w:val="00ED7C81"/>
    <w:rsid w:val="00ED7E77"/>
    <w:rsid w:val="00EE0394"/>
    <w:rsid w:val="00EE1744"/>
    <w:rsid w:val="00EE174D"/>
    <w:rsid w:val="00EE18BB"/>
    <w:rsid w:val="00EE1C77"/>
    <w:rsid w:val="00EE1EEC"/>
    <w:rsid w:val="00EE36F5"/>
    <w:rsid w:val="00EE4DB2"/>
    <w:rsid w:val="00EE5211"/>
    <w:rsid w:val="00EE530A"/>
    <w:rsid w:val="00EE5D7C"/>
    <w:rsid w:val="00EE6AA1"/>
    <w:rsid w:val="00EE6D6A"/>
    <w:rsid w:val="00EE7529"/>
    <w:rsid w:val="00EF0286"/>
    <w:rsid w:val="00EF03A9"/>
    <w:rsid w:val="00EF0B0C"/>
    <w:rsid w:val="00EF1D2F"/>
    <w:rsid w:val="00EF22A8"/>
    <w:rsid w:val="00EF29D9"/>
    <w:rsid w:val="00EF2E4E"/>
    <w:rsid w:val="00EF38D4"/>
    <w:rsid w:val="00EF406B"/>
    <w:rsid w:val="00EF40D5"/>
    <w:rsid w:val="00EF4449"/>
    <w:rsid w:val="00EF472C"/>
    <w:rsid w:val="00EF4875"/>
    <w:rsid w:val="00EF56AE"/>
    <w:rsid w:val="00EF58DF"/>
    <w:rsid w:val="00EF599E"/>
    <w:rsid w:val="00EF5DAF"/>
    <w:rsid w:val="00EF6BFE"/>
    <w:rsid w:val="00EF7EAB"/>
    <w:rsid w:val="00F0053C"/>
    <w:rsid w:val="00F00F84"/>
    <w:rsid w:val="00F0130C"/>
    <w:rsid w:val="00F01D51"/>
    <w:rsid w:val="00F025E5"/>
    <w:rsid w:val="00F03256"/>
    <w:rsid w:val="00F032D2"/>
    <w:rsid w:val="00F03FC3"/>
    <w:rsid w:val="00F041F4"/>
    <w:rsid w:val="00F0494B"/>
    <w:rsid w:val="00F0552F"/>
    <w:rsid w:val="00F07B61"/>
    <w:rsid w:val="00F10BC9"/>
    <w:rsid w:val="00F10D16"/>
    <w:rsid w:val="00F10E33"/>
    <w:rsid w:val="00F10FDC"/>
    <w:rsid w:val="00F117BE"/>
    <w:rsid w:val="00F1198F"/>
    <w:rsid w:val="00F11F15"/>
    <w:rsid w:val="00F12411"/>
    <w:rsid w:val="00F125A2"/>
    <w:rsid w:val="00F12FB3"/>
    <w:rsid w:val="00F133BD"/>
    <w:rsid w:val="00F14247"/>
    <w:rsid w:val="00F14401"/>
    <w:rsid w:val="00F14C3D"/>
    <w:rsid w:val="00F15207"/>
    <w:rsid w:val="00F15380"/>
    <w:rsid w:val="00F15389"/>
    <w:rsid w:val="00F15943"/>
    <w:rsid w:val="00F15E95"/>
    <w:rsid w:val="00F1617C"/>
    <w:rsid w:val="00F20305"/>
    <w:rsid w:val="00F21B63"/>
    <w:rsid w:val="00F22F30"/>
    <w:rsid w:val="00F2391E"/>
    <w:rsid w:val="00F24498"/>
    <w:rsid w:val="00F25E8D"/>
    <w:rsid w:val="00F2602D"/>
    <w:rsid w:val="00F267A9"/>
    <w:rsid w:val="00F26FA6"/>
    <w:rsid w:val="00F27459"/>
    <w:rsid w:val="00F30D31"/>
    <w:rsid w:val="00F30E8D"/>
    <w:rsid w:val="00F30EFB"/>
    <w:rsid w:val="00F31543"/>
    <w:rsid w:val="00F32F26"/>
    <w:rsid w:val="00F33362"/>
    <w:rsid w:val="00F34762"/>
    <w:rsid w:val="00F3592B"/>
    <w:rsid w:val="00F359E3"/>
    <w:rsid w:val="00F35B23"/>
    <w:rsid w:val="00F377EF"/>
    <w:rsid w:val="00F37A85"/>
    <w:rsid w:val="00F37F85"/>
    <w:rsid w:val="00F408CA"/>
    <w:rsid w:val="00F40CF7"/>
    <w:rsid w:val="00F4216E"/>
    <w:rsid w:val="00F42DAA"/>
    <w:rsid w:val="00F43138"/>
    <w:rsid w:val="00F432AA"/>
    <w:rsid w:val="00F435FC"/>
    <w:rsid w:val="00F4383D"/>
    <w:rsid w:val="00F4394C"/>
    <w:rsid w:val="00F43DB7"/>
    <w:rsid w:val="00F43E6D"/>
    <w:rsid w:val="00F44624"/>
    <w:rsid w:val="00F45283"/>
    <w:rsid w:val="00F45FAD"/>
    <w:rsid w:val="00F46631"/>
    <w:rsid w:val="00F46D9E"/>
    <w:rsid w:val="00F47796"/>
    <w:rsid w:val="00F47E61"/>
    <w:rsid w:val="00F50AC8"/>
    <w:rsid w:val="00F517BA"/>
    <w:rsid w:val="00F51B40"/>
    <w:rsid w:val="00F52045"/>
    <w:rsid w:val="00F5266E"/>
    <w:rsid w:val="00F53519"/>
    <w:rsid w:val="00F53D08"/>
    <w:rsid w:val="00F540F0"/>
    <w:rsid w:val="00F54F8D"/>
    <w:rsid w:val="00F55CC7"/>
    <w:rsid w:val="00F55CE7"/>
    <w:rsid w:val="00F55E78"/>
    <w:rsid w:val="00F55F6A"/>
    <w:rsid w:val="00F5630D"/>
    <w:rsid w:val="00F56482"/>
    <w:rsid w:val="00F57089"/>
    <w:rsid w:val="00F57F86"/>
    <w:rsid w:val="00F62D97"/>
    <w:rsid w:val="00F63071"/>
    <w:rsid w:val="00F6320B"/>
    <w:rsid w:val="00F63F71"/>
    <w:rsid w:val="00F646CA"/>
    <w:rsid w:val="00F651F6"/>
    <w:rsid w:val="00F652EB"/>
    <w:rsid w:val="00F65AA0"/>
    <w:rsid w:val="00F6610E"/>
    <w:rsid w:val="00F66618"/>
    <w:rsid w:val="00F666B3"/>
    <w:rsid w:val="00F666F6"/>
    <w:rsid w:val="00F66732"/>
    <w:rsid w:val="00F6675A"/>
    <w:rsid w:val="00F66CA2"/>
    <w:rsid w:val="00F67353"/>
    <w:rsid w:val="00F677A3"/>
    <w:rsid w:val="00F67873"/>
    <w:rsid w:val="00F67F3C"/>
    <w:rsid w:val="00F7372F"/>
    <w:rsid w:val="00F737D6"/>
    <w:rsid w:val="00F738C3"/>
    <w:rsid w:val="00F73E69"/>
    <w:rsid w:val="00F73F9C"/>
    <w:rsid w:val="00F740CD"/>
    <w:rsid w:val="00F7469C"/>
    <w:rsid w:val="00F7472E"/>
    <w:rsid w:val="00F74C44"/>
    <w:rsid w:val="00F74EC0"/>
    <w:rsid w:val="00F75ADC"/>
    <w:rsid w:val="00F75C5B"/>
    <w:rsid w:val="00F76B0C"/>
    <w:rsid w:val="00F77C74"/>
    <w:rsid w:val="00F81E56"/>
    <w:rsid w:val="00F8255B"/>
    <w:rsid w:val="00F8300D"/>
    <w:rsid w:val="00F8368B"/>
    <w:rsid w:val="00F838ED"/>
    <w:rsid w:val="00F839A5"/>
    <w:rsid w:val="00F83E2E"/>
    <w:rsid w:val="00F850EB"/>
    <w:rsid w:val="00F85179"/>
    <w:rsid w:val="00F858E4"/>
    <w:rsid w:val="00F86055"/>
    <w:rsid w:val="00F86F65"/>
    <w:rsid w:val="00F8729A"/>
    <w:rsid w:val="00F875A2"/>
    <w:rsid w:val="00F877CA"/>
    <w:rsid w:val="00F87B9C"/>
    <w:rsid w:val="00F87FB5"/>
    <w:rsid w:val="00F90296"/>
    <w:rsid w:val="00F90AB1"/>
    <w:rsid w:val="00F90D4A"/>
    <w:rsid w:val="00F90F41"/>
    <w:rsid w:val="00F91C67"/>
    <w:rsid w:val="00F91E9C"/>
    <w:rsid w:val="00F926FB"/>
    <w:rsid w:val="00F92FC3"/>
    <w:rsid w:val="00F9453F"/>
    <w:rsid w:val="00F948E4"/>
    <w:rsid w:val="00F94AB7"/>
    <w:rsid w:val="00F94D9E"/>
    <w:rsid w:val="00F9538F"/>
    <w:rsid w:val="00F95FDF"/>
    <w:rsid w:val="00F96723"/>
    <w:rsid w:val="00F96CEE"/>
    <w:rsid w:val="00F97336"/>
    <w:rsid w:val="00F978B2"/>
    <w:rsid w:val="00F97B48"/>
    <w:rsid w:val="00FA0916"/>
    <w:rsid w:val="00FA0CFF"/>
    <w:rsid w:val="00FA108A"/>
    <w:rsid w:val="00FA13A5"/>
    <w:rsid w:val="00FA14F9"/>
    <w:rsid w:val="00FA185B"/>
    <w:rsid w:val="00FA1FA8"/>
    <w:rsid w:val="00FA3774"/>
    <w:rsid w:val="00FA4818"/>
    <w:rsid w:val="00FA488F"/>
    <w:rsid w:val="00FA5593"/>
    <w:rsid w:val="00FA5BA7"/>
    <w:rsid w:val="00FA5C58"/>
    <w:rsid w:val="00FA6126"/>
    <w:rsid w:val="00FA61A5"/>
    <w:rsid w:val="00FA657A"/>
    <w:rsid w:val="00FA7253"/>
    <w:rsid w:val="00FA73A9"/>
    <w:rsid w:val="00FB00A7"/>
    <w:rsid w:val="00FB0110"/>
    <w:rsid w:val="00FB089C"/>
    <w:rsid w:val="00FB14E1"/>
    <w:rsid w:val="00FB35E1"/>
    <w:rsid w:val="00FB459E"/>
    <w:rsid w:val="00FB4A36"/>
    <w:rsid w:val="00FB5040"/>
    <w:rsid w:val="00FB50CE"/>
    <w:rsid w:val="00FB537A"/>
    <w:rsid w:val="00FB61BF"/>
    <w:rsid w:val="00FB6BC3"/>
    <w:rsid w:val="00FB775B"/>
    <w:rsid w:val="00FB7B17"/>
    <w:rsid w:val="00FB7BCB"/>
    <w:rsid w:val="00FB7FE2"/>
    <w:rsid w:val="00FC1113"/>
    <w:rsid w:val="00FC13B7"/>
    <w:rsid w:val="00FC18E5"/>
    <w:rsid w:val="00FC1B2A"/>
    <w:rsid w:val="00FC1D35"/>
    <w:rsid w:val="00FC2DAF"/>
    <w:rsid w:val="00FC2F62"/>
    <w:rsid w:val="00FC3335"/>
    <w:rsid w:val="00FC51A9"/>
    <w:rsid w:val="00FC606B"/>
    <w:rsid w:val="00FC655D"/>
    <w:rsid w:val="00FC6774"/>
    <w:rsid w:val="00FC7437"/>
    <w:rsid w:val="00FC7B21"/>
    <w:rsid w:val="00FD0088"/>
    <w:rsid w:val="00FD019E"/>
    <w:rsid w:val="00FD0319"/>
    <w:rsid w:val="00FD1153"/>
    <w:rsid w:val="00FD138A"/>
    <w:rsid w:val="00FD13FE"/>
    <w:rsid w:val="00FD28FE"/>
    <w:rsid w:val="00FD306C"/>
    <w:rsid w:val="00FD3242"/>
    <w:rsid w:val="00FD3782"/>
    <w:rsid w:val="00FD3D33"/>
    <w:rsid w:val="00FD3FD1"/>
    <w:rsid w:val="00FD515A"/>
    <w:rsid w:val="00FD5BE3"/>
    <w:rsid w:val="00FD6EF2"/>
    <w:rsid w:val="00FD7A00"/>
    <w:rsid w:val="00FD7ACB"/>
    <w:rsid w:val="00FE0D32"/>
    <w:rsid w:val="00FE1102"/>
    <w:rsid w:val="00FE139F"/>
    <w:rsid w:val="00FE1C2B"/>
    <w:rsid w:val="00FE2055"/>
    <w:rsid w:val="00FE2610"/>
    <w:rsid w:val="00FE289E"/>
    <w:rsid w:val="00FE3790"/>
    <w:rsid w:val="00FE3E9C"/>
    <w:rsid w:val="00FE4084"/>
    <w:rsid w:val="00FE45FB"/>
    <w:rsid w:val="00FE5460"/>
    <w:rsid w:val="00FE5616"/>
    <w:rsid w:val="00FE5B99"/>
    <w:rsid w:val="00FE65BB"/>
    <w:rsid w:val="00FE665C"/>
    <w:rsid w:val="00FF01B3"/>
    <w:rsid w:val="00FF025E"/>
    <w:rsid w:val="00FF0B6B"/>
    <w:rsid w:val="00FF0E3C"/>
    <w:rsid w:val="00FF19B3"/>
    <w:rsid w:val="00FF1FEE"/>
    <w:rsid w:val="00FF205E"/>
    <w:rsid w:val="00FF293D"/>
    <w:rsid w:val="00FF29A1"/>
    <w:rsid w:val="00FF38F8"/>
    <w:rsid w:val="00FF395D"/>
    <w:rsid w:val="00FF4E2C"/>
    <w:rsid w:val="00FF4E95"/>
    <w:rsid w:val="00FF6C22"/>
    <w:rsid w:val="00FF6DA2"/>
    <w:rsid w:val="00FF6E98"/>
    <w:rsid w:val="00FF700C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sz w:val="24"/>
    </w:rPr>
  </w:style>
  <w:style w:type="paragraph" w:styleId="a3">
    <w:name w:val="annotation subject"/>
    <w:basedOn w:val="a4"/>
    <w:next w:val="a4"/>
    <w:link w:val="a5"/>
    <w:rPr>
      <w:b/>
    </w:rPr>
  </w:style>
  <w:style w:type="character" w:customStyle="1" w:styleId="a5">
    <w:name w:val="Тема примечания Знак"/>
    <w:basedOn w:val="a6"/>
    <w:link w:val="a3"/>
    <w:rPr>
      <w:b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z w:val="28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1"/>
    <w:link w:val="a7"/>
    <w:rPr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  <w:rPr>
      <w:color w:val="000000"/>
    </w:rPr>
  </w:style>
  <w:style w:type="paragraph" w:styleId="23">
    <w:name w:val="Body Text 2"/>
    <w:basedOn w:val="a"/>
    <w:link w:val="24"/>
    <w:pPr>
      <w:ind w:left="5760"/>
    </w:pPr>
  </w:style>
  <w:style w:type="character" w:customStyle="1" w:styleId="24">
    <w:name w:val="Основной текст 2 Знак"/>
    <w:basedOn w:val="11"/>
    <w:link w:val="23"/>
    <w:rPr>
      <w:sz w:val="24"/>
    </w:rPr>
  </w:style>
  <w:style w:type="paragraph" w:customStyle="1" w:styleId="14">
    <w:name w:val="Верхний колонтитул Знак1"/>
    <w:link w:val="15"/>
    <w:rPr>
      <w:rFonts w:ascii="Calibri" w:hAnsi="Calibri"/>
    </w:rPr>
  </w:style>
  <w:style w:type="character" w:customStyle="1" w:styleId="15">
    <w:name w:val="Верхний колонтитул Знак1"/>
    <w:link w:val="14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paragraph" w:styleId="a9">
    <w:name w:val="List Paragraph"/>
    <w:basedOn w:val="a"/>
    <w:link w:val="aa"/>
    <w:qFormat/>
    <w:pPr>
      <w:spacing w:after="160" w:line="264" w:lineRule="auto"/>
      <w:ind w:left="720"/>
      <w:contextualSpacing/>
    </w:pPr>
    <w:rPr>
      <w:rFonts w:asciiTheme="minorHAnsi" w:hAnsiTheme="minorHAnsi"/>
    </w:rPr>
  </w:style>
  <w:style w:type="character" w:customStyle="1" w:styleId="aa">
    <w:name w:val="Абзац списка Знак"/>
    <w:basedOn w:val="11"/>
    <w:link w:val="a9"/>
    <w:rPr>
      <w:rFonts w:asciiTheme="minorHAnsi" w:hAnsiTheme="minorHAnsi"/>
      <w:color w:val="000000"/>
      <w:sz w:val="24"/>
    </w:rPr>
  </w:style>
  <w:style w:type="paragraph" w:customStyle="1" w:styleId="ab">
    <w:name w:val="Гипертекстовая ссылка"/>
    <w:link w:val="ac"/>
  </w:style>
  <w:style w:type="character" w:customStyle="1" w:styleId="ac">
    <w:name w:val="Гипертекстовая ссылка"/>
    <w:link w:val="ab"/>
    <w:rPr>
      <w:rFonts w:ascii="Times New Roman" w:hAnsi="Times New Roman"/>
      <w:b w:val="0"/>
      <w:color w:val="000000"/>
    </w:rPr>
  </w:style>
  <w:style w:type="paragraph" w:customStyle="1" w:styleId="16">
    <w:name w:val="Знак концевой сноски1"/>
    <w:basedOn w:val="12"/>
    <w:link w:val="17"/>
    <w:rPr>
      <w:vertAlign w:val="superscript"/>
    </w:rPr>
  </w:style>
  <w:style w:type="character" w:customStyle="1" w:styleId="17">
    <w:name w:val="Знак концевой сноски1"/>
    <w:basedOn w:val="13"/>
    <w:link w:val="16"/>
    <w:rPr>
      <w:color w:val="000000"/>
      <w:vertAlign w:val="superscript"/>
    </w:rPr>
  </w:style>
  <w:style w:type="paragraph" w:customStyle="1" w:styleId="18">
    <w:name w:val="Знак примечания1"/>
    <w:basedOn w:val="12"/>
    <w:link w:val="19"/>
    <w:rPr>
      <w:sz w:val="16"/>
    </w:rPr>
  </w:style>
  <w:style w:type="character" w:customStyle="1" w:styleId="19">
    <w:name w:val="Знак примечания1"/>
    <w:basedOn w:val="13"/>
    <w:link w:val="18"/>
    <w:rPr>
      <w:color w:val="000000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z w:val="28"/>
    </w:rPr>
  </w:style>
  <w:style w:type="paragraph" w:customStyle="1" w:styleId="1a">
    <w:name w:val="Обычный1"/>
    <w:link w:val="1b"/>
    <w:rPr>
      <w:sz w:val="24"/>
    </w:rPr>
  </w:style>
  <w:style w:type="character" w:customStyle="1" w:styleId="1b">
    <w:name w:val="Обычный1"/>
    <w:link w:val="1a"/>
    <w:rPr>
      <w:sz w:val="24"/>
    </w:rPr>
  </w:style>
  <w:style w:type="paragraph" w:styleId="a4">
    <w:name w:val="annotation text"/>
    <w:basedOn w:val="a"/>
    <w:link w:val="a6"/>
    <w:rPr>
      <w:sz w:val="20"/>
    </w:rPr>
  </w:style>
  <w:style w:type="character" w:customStyle="1" w:styleId="a6">
    <w:name w:val="Текст примечания Знак"/>
    <w:basedOn w:val="11"/>
    <w:link w:val="a4"/>
    <w:rPr>
      <w:color w:val="000000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  <w:color w:val="00000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  <w:color w:val="00000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</w:rPr>
  </w:style>
  <w:style w:type="paragraph" w:styleId="ad">
    <w:name w:val="Balloon Text"/>
    <w:basedOn w:val="a"/>
    <w:link w:val="ae"/>
    <w:rPr>
      <w:rFonts w:ascii="Tahoma" w:hAnsi="Tahoma"/>
      <w:sz w:val="16"/>
    </w:rPr>
  </w:style>
  <w:style w:type="character" w:customStyle="1" w:styleId="ae">
    <w:name w:val="Текст выноски Знак"/>
    <w:basedOn w:val="11"/>
    <w:link w:val="ad"/>
    <w:rPr>
      <w:rFonts w:ascii="Tahoma" w:hAnsi="Tahoma"/>
      <w:sz w:val="16"/>
    </w:rPr>
  </w:style>
  <w:style w:type="paragraph" w:customStyle="1" w:styleId="25">
    <w:name w:val="Основной шрифт абзаца2"/>
  </w:style>
  <w:style w:type="character" w:customStyle="1" w:styleId="10">
    <w:name w:val="Заголовок 1 Знак"/>
    <w:link w:val="1"/>
    <w:rPr>
      <w:rFonts w:ascii="XO Thames" w:hAnsi="XO Thames"/>
      <w:b/>
      <w:color w:val="000000"/>
      <w:sz w:val="32"/>
    </w:rPr>
  </w:style>
  <w:style w:type="paragraph" w:customStyle="1" w:styleId="1c">
    <w:name w:val="Гиперссылка1"/>
    <w:link w:val="af"/>
    <w:rPr>
      <w:color w:val="0000FF"/>
      <w:u w:val="single"/>
    </w:rPr>
  </w:style>
  <w:style w:type="character" w:styleId="af">
    <w:name w:val="Hyperlink"/>
    <w:link w:val="1c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1"/>
    <w:link w:val="Footnote"/>
    <w:rPr>
      <w:color w:val="000000"/>
      <w:sz w:val="20"/>
    </w:rPr>
  </w:style>
  <w:style w:type="paragraph" w:styleId="1d">
    <w:name w:val="toc 1"/>
    <w:next w:val="a"/>
    <w:link w:val="1e"/>
    <w:uiPriority w:val="39"/>
    <w:rPr>
      <w:rFonts w:ascii="XO Thames" w:hAnsi="XO Thames"/>
      <w:b/>
      <w:sz w:val="28"/>
    </w:rPr>
  </w:style>
  <w:style w:type="character" w:customStyle="1" w:styleId="1e">
    <w:name w:val="Оглавление 1 Знак"/>
    <w:link w:val="1d"/>
    <w:rPr>
      <w:rFonts w:ascii="XO Thames" w:hAnsi="XO Thames"/>
      <w:b/>
      <w:color w:val="000000"/>
      <w:sz w:val="28"/>
    </w:rPr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1"/>
    <w:link w:val="af0"/>
    <w:rPr>
      <w:sz w:val="24"/>
    </w:rPr>
  </w:style>
  <w:style w:type="paragraph" w:customStyle="1" w:styleId="1f">
    <w:name w:val="Знак сноски1"/>
    <w:basedOn w:val="12"/>
    <w:link w:val="1f0"/>
    <w:rPr>
      <w:vertAlign w:val="superscript"/>
    </w:rPr>
  </w:style>
  <w:style w:type="character" w:customStyle="1" w:styleId="1f0">
    <w:name w:val="Знак сноски1"/>
    <w:basedOn w:val="13"/>
    <w:link w:val="1f"/>
    <w:rPr>
      <w:color w:val="000000"/>
      <w:vertAlign w:val="superscript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color w:val="000000"/>
      <w:sz w:val="20"/>
    </w:rPr>
  </w:style>
  <w:style w:type="paragraph" w:customStyle="1" w:styleId="1f1">
    <w:name w:val="Гиперссылка1"/>
    <w:link w:val="1f2"/>
    <w:rPr>
      <w:color w:val="0000FF"/>
      <w:u w:val="single"/>
    </w:rPr>
  </w:style>
  <w:style w:type="character" w:customStyle="1" w:styleId="1f2">
    <w:name w:val="Гиперссылка1"/>
    <w:link w:val="1f1"/>
    <w:rPr>
      <w:color w:val="0000FF"/>
      <w:u w:val="single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z w:val="28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z w:val="28"/>
    </w:rPr>
  </w:style>
  <w:style w:type="paragraph" w:customStyle="1" w:styleId="1f3">
    <w:name w:val="Абзац списка1"/>
    <w:basedOn w:val="a"/>
    <w:link w:val="1f4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f4">
    <w:name w:val="Абзац списка1"/>
    <w:basedOn w:val="11"/>
    <w:link w:val="1f3"/>
    <w:rPr>
      <w:rFonts w:ascii="Calibri" w:hAnsi="Calibri"/>
      <w:sz w:val="22"/>
    </w:rPr>
  </w:style>
  <w:style w:type="paragraph" w:customStyle="1" w:styleId="1f5">
    <w:name w:val="Номер страницы1"/>
    <w:basedOn w:val="12"/>
    <w:link w:val="1f6"/>
  </w:style>
  <w:style w:type="character" w:customStyle="1" w:styleId="1f6">
    <w:name w:val="Номер страницы1"/>
    <w:basedOn w:val="13"/>
    <w:link w:val="1f5"/>
    <w:rPr>
      <w:color w:val="000000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000000"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color w:val="000000"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z w:val="28"/>
    </w:rPr>
  </w:style>
  <w:style w:type="paragraph" w:styleId="af6">
    <w:name w:val="endnote text"/>
    <w:basedOn w:val="a"/>
    <w:link w:val="af7"/>
    <w:rPr>
      <w:sz w:val="20"/>
    </w:rPr>
  </w:style>
  <w:style w:type="character" w:customStyle="1" w:styleId="af7">
    <w:name w:val="Текст концевой сноски Знак"/>
    <w:basedOn w:val="11"/>
    <w:link w:val="af6"/>
    <w:rPr>
      <w:color w:val="000000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color w:val="000000"/>
      <w:sz w:val="20"/>
    </w:rPr>
  </w:style>
  <w:style w:type="table" w:styleId="af8">
    <w:name w:val="Table Grid"/>
    <w:basedOn w:val="a1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page number"/>
    <w:basedOn w:val="a0"/>
    <w:rsid w:val="004B4EFC"/>
  </w:style>
  <w:style w:type="character" w:styleId="afa">
    <w:name w:val="Strong"/>
    <w:basedOn w:val="a0"/>
    <w:uiPriority w:val="22"/>
    <w:qFormat/>
    <w:rsid w:val="009B7FED"/>
    <w:rPr>
      <w:b/>
      <w:bCs/>
    </w:rPr>
  </w:style>
  <w:style w:type="character" w:customStyle="1" w:styleId="ConsPlusNormal1">
    <w:name w:val="ConsPlusNormal Знак"/>
    <w:locked/>
    <w:rsid w:val="005F5DD9"/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Normal (Web)"/>
    <w:basedOn w:val="a"/>
    <w:uiPriority w:val="99"/>
    <w:semiHidden/>
    <w:unhideWhenUsed/>
    <w:rsid w:val="005F5DD9"/>
    <w:pPr>
      <w:spacing w:before="100" w:beforeAutospacing="1" w:after="100" w:afterAutospacing="1"/>
    </w:pPr>
    <w:rPr>
      <w:color w:val="auto"/>
      <w:szCs w:val="24"/>
    </w:rPr>
  </w:style>
  <w:style w:type="paragraph" w:styleId="afc">
    <w:name w:val="Body Text"/>
    <w:basedOn w:val="a"/>
    <w:link w:val="afd"/>
    <w:uiPriority w:val="99"/>
    <w:semiHidden/>
    <w:unhideWhenUsed/>
    <w:rsid w:val="00424478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semiHidden/>
    <w:rsid w:val="00424478"/>
    <w:rPr>
      <w:sz w:val="24"/>
    </w:rPr>
  </w:style>
  <w:style w:type="paragraph" w:styleId="afe">
    <w:name w:val="Body Text First Indent"/>
    <w:basedOn w:val="afc"/>
    <w:link w:val="aff"/>
    <w:uiPriority w:val="99"/>
    <w:semiHidden/>
    <w:unhideWhenUsed/>
    <w:rsid w:val="00424478"/>
    <w:pPr>
      <w:spacing w:after="0"/>
      <w:ind w:firstLine="360"/>
    </w:pPr>
  </w:style>
  <w:style w:type="character" w:customStyle="1" w:styleId="aff">
    <w:name w:val="Красная строка Знак"/>
    <w:basedOn w:val="afd"/>
    <w:link w:val="afe"/>
    <w:uiPriority w:val="99"/>
    <w:semiHidden/>
    <w:rsid w:val="00424478"/>
    <w:rPr>
      <w:sz w:val="24"/>
    </w:rPr>
  </w:style>
  <w:style w:type="paragraph" w:customStyle="1" w:styleId="Default">
    <w:name w:val="Default"/>
    <w:rsid w:val="00F35B23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sz w:val="24"/>
    </w:rPr>
  </w:style>
  <w:style w:type="paragraph" w:styleId="a3">
    <w:name w:val="annotation subject"/>
    <w:basedOn w:val="a4"/>
    <w:next w:val="a4"/>
    <w:link w:val="a5"/>
    <w:rPr>
      <w:b/>
    </w:rPr>
  </w:style>
  <w:style w:type="character" w:customStyle="1" w:styleId="a5">
    <w:name w:val="Тема примечания Знак"/>
    <w:basedOn w:val="a6"/>
    <w:link w:val="a3"/>
    <w:rPr>
      <w:b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z w:val="28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1"/>
    <w:link w:val="a7"/>
    <w:rPr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  <w:rPr>
      <w:color w:val="000000"/>
    </w:rPr>
  </w:style>
  <w:style w:type="paragraph" w:styleId="23">
    <w:name w:val="Body Text 2"/>
    <w:basedOn w:val="a"/>
    <w:link w:val="24"/>
    <w:pPr>
      <w:ind w:left="5760"/>
    </w:pPr>
  </w:style>
  <w:style w:type="character" w:customStyle="1" w:styleId="24">
    <w:name w:val="Основной текст 2 Знак"/>
    <w:basedOn w:val="11"/>
    <w:link w:val="23"/>
    <w:rPr>
      <w:sz w:val="24"/>
    </w:rPr>
  </w:style>
  <w:style w:type="paragraph" w:customStyle="1" w:styleId="14">
    <w:name w:val="Верхний колонтитул Знак1"/>
    <w:link w:val="15"/>
    <w:rPr>
      <w:rFonts w:ascii="Calibri" w:hAnsi="Calibri"/>
    </w:rPr>
  </w:style>
  <w:style w:type="character" w:customStyle="1" w:styleId="15">
    <w:name w:val="Верхний колонтитул Знак1"/>
    <w:link w:val="14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paragraph" w:styleId="a9">
    <w:name w:val="List Paragraph"/>
    <w:basedOn w:val="a"/>
    <w:link w:val="aa"/>
    <w:qFormat/>
    <w:pPr>
      <w:spacing w:after="160" w:line="264" w:lineRule="auto"/>
      <w:ind w:left="720"/>
      <w:contextualSpacing/>
    </w:pPr>
    <w:rPr>
      <w:rFonts w:asciiTheme="minorHAnsi" w:hAnsiTheme="minorHAnsi"/>
    </w:rPr>
  </w:style>
  <w:style w:type="character" w:customStyle="1" w:styleId="aa">
    <w:name w:val="Абзац списка Знак"/>
    <w:basedOn w:val="11"/>
    <w:link w:val="a9"/>
    <w:rPr>
      <w:rFonts w:asciiTheme="minorHAnsi" w:hAnsiTheme="minorHAnsi"/>
      <w:color w:val="000000"/>
      <w:sz w:val="24"/>
    </w:rPr>
  </w:style>
  <w:style w:type="paragraph" w:customStyle="1" w:styleId="ab">
    <w:name w:val="Гипертекстовая ссылка"/>
    <w:link w:val="ac"/>
  </w:style>
  <w:style w:type="character" w:customStyle="1" w:styleId="ac">
    <w:name w:val="Гипертекстовая ссылка"/>
    <w:link w:val="ab"/>
    <w:rPr>
      <w:rFonts w:ascii="Times New Roman" w:hAnsi="Times New Roman"/>
      <w:b w:val="0"/>
      <w:color w:val="000000"/>
    </w:rPr>
  </w:style>
  <w:style w:type="paragraph" w:customStyle="1" w:styleId="16">
    <w:name w:val="Знак концевой сноски1"/>
    <w:basedOn w:val="12"/>
    <w:link w:val="17"/>
    <w:rPr>
      <w:vertAlign w:val="superscript"/>
    </w:rPr>
  </w:style>
  <w:style w:type="character" w:customStyle="1" w:styleId="17">
    <w:name w:val="Знак концевой сноски1"/>
    <w:basedOn w:val="13"/>
    <w:link w:val="16"/>
    <w:rPr>
      <w:color w:val="000000"/>
      <w:vertAlign w:val="superscript"/>
    </w:rPr>
  </w:style>
  <w:style w:type="paragraph" w:customStyle="1" w:styleId="18">
    <w:name w:val="Знак примечания1"/>
    <w:basedOn w:val="12"/>
    <w:link w:val="19"/>
    <w:rPr>
      <w:sz w:val="16"/>
    </w:rPr>
  </w:style>
  <w:style w:type="character" w:customStyle="1" w:styleId="19">
    <w:name w:val="Знак примечания1"/>
    <w:basedOn w:val="13"/>
    <w:link w:val="18"/>
    <w:rPr>
      <w:color w:val="000000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z w:val="28"/>
    </w:rPr>
  </w:style>
  <w:style w:type="paragraph" w:customStyle="1" w:styleId="1a">
    <w:name w:val="Обычный1"/>
    <w:link w:val="1b"/>
    <w:rPr>
      <w:sz w:val="24"/>
    </w:rPr>
  </w:style>
  <w:style w:type="character" w:customStyle="1" w:styleId="1b">
    <w:name w:val="Обычный1"/>
    <w:link w:val="1a"/>
    <w:rPr>
      <w:sz w:val="24"/>
    </w:rPr>
  </w:style>
  <w:style w:type="paragraph" w:styleId="a4">
    <w:name w:val="annotation text"/>
    <w:basedOn w:val="a"/>
    <w:link w:val="a6"/>
    <w:rPr>
      <w:sz w:val="20"/>
    </w:rPr>
  </w:style>
  <w:style w:type="character" w:customStyle="1" w:styleId="a6">
    <w:name w:val="Текст примечания Знак"/>
    <w:basedOn w:val="11"/>
    <w:link w:val="a4"/>
    <w:rPr>
      <w:color w:val="000000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  <w:color w:val="00000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  <w:color w:val="00000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</w:rPr>
  </w:style>
  <w:style w:type="paragraph" w:styleId="ad">
    <w:name w:val="Balloon Text"/>
    <w:basedOn w:val="a"/>
    <w:link w:val="ae"/>
    <w:rPr>
      <w:rFonts w:ascii="Tahoma" w:hAnsi="Tahoma"/>
      <w:sz w:val="16"/>
    </w:rPr>
  </w:style>
  <w:style w:type="character" w:customStyle="1" w:styleId="ae">
    <w:name w:val="Текст выноски Знак"/>
    <w:basedOn w:val="11"/>
    <w:link w:val="ad"/>
    <w:rPr>
      <w:rFonts w:ascii="Tahoma" w:hAnsi="Tahoma"/>
      <w:sz w:val="16"/>
    </w:rPr>
  </w:style>
  <w:style w:type="paragraph" w:customStyle="1" w:styleId="25">
    <w:name w:val="Основной шрифт абзаца2"/>
  </w:style>
  <w:style w:type="character" w:customStyle="1" w:styleId="10">
    <w:name w:val="Заголовок 1 Знак"/>
    <w:link w:val="1"/>
    <w:rPr>
      <w:rFonts w:ascii="XO Thames" w:hAnsi="XO Thames"/>
      <w:b/>
      <w:color w:val="000000"/>
      <w:sz w:val="32"/>
    </w:rPr>
  </w:style>
  <w:style w:type="paragraph" w:customStyle="1" w:styleId="1c">
    <w:name w:val="Гиперссылка1"/>
    <w:link w:val="af"/>
    <w:rPr>
      <w:color w:val="0000FF"/>
      <w:u w:val="single"/>
    </w:rPr>
  </w:style>
  <w:style w:type="character" w:styleId="af">
    <w:name w:val="Hyperlink"/>
    <w:link w:val="1c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1"/>
    <w:link w:val="Footnote"/>
    <w:rPr>
      <w:color w:val="000000"/>
      <w:sz w:val="20"/>
    </w:rPr>
  </w:style>
  <w:style w:type="paragraph" w:styleId="1d">
    <w:name w:val="toc 1"/>
    <w:next w:val="a"/>
    <w:link w:val="1e"/>
    <w:uiPriority w:val="39"/>
    <w:rPr>
      <w:rFonts w:ascii="XO Thames" w:hAnsi="XO Thames"/>
      <w:b/>
      <w:sz w:val="28"/>
    </w:rPr>
  </w:style>
  <w:style w:type="character" w:customStyle="1" w:styleId="1e">
    <w:name w:val="Оглавление 1 Знак"/>
    <w:link w:val="1d"/>
    <w:rPr>
      <w:rFonts w:ascii="XO Thames" w:hAnsi="XO Thames"/>
      <w:b/>
      <w:color w:val="000000"/>
      <w:sz w:val="28"/>
    </w:rPr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1"/>
    <w:link w:val="af0"/>
    <w:rPr>
      <w:sz w:val="24"/>
    </w:rPr>
  </w:style>
  <w:style w:type="paragraph" w:customStyle="1" w:styleId="1f">
    <w:name w:val="Знак сноски1"/>
    <w:basedOn w:val="12"/>
    <w:link w:val="1f0"/>
    <w:rPr>
      <w:vertAlign w:val="superscript"/>
    </w:rPr>
  </w:style>
  <w:style w:type="character" w:customStyle="1" w:styleId="1f0">
    <w:name w:val="Знак сноски1"/>
    <w:basedOn w:val="13"/>
    <w:link w:val="1f"/>
    <w:rPr>
      <w:color w:val="000000"/>
      <w:vertAlign w:val="superscript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color w:val="000000"/>
      <w:sz w:val="20"/>
    </w:rPr>
  </w:style>
  <w:style w:type="paragraph" w:customStyle="1" w:styleId="1f1">
    <w:name w:val="Гиперссылка1"/>
    <w:link w:val="1f2"/>
    <w:rPr>
      <w:color w:val="0000FF"/>
      <w:u w:val="single"/>
    </w:rPr>
  </w:style>
  <w:style w:type="character" w:customStyle="1" w:styleId="1f2">
    <w:name w:val="Гиперссылка1"/>
    <w:link w:val="1f1"/>
    <w:rPr>
      <w:color w:val="0000FF"/>
      <w:u w:val="single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z w:val="28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z w:val="28"/>
    </w:rPr>
  </w:style>
  <w:style w:type="paragraph" w:customStyle="1" w:styleId="1f3">
    <w:name w:val="Абзац списка1"/>
    <w:basedOn w:val="a"/>
    <w:link w:val="1f4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f4">
    <w:name w:val="Абзац списка1"/>
    <w:basedOn w:val="11"/>
    <w:link w:val="1f3"/>
    <w:rPr>
      <w:rFonts w:ascii="Calibri" w:hAnsi="Calibri"/>
      <w:sz w:val="22"/>
    </w:rPr>
  </w:style>
  <w:style w:type="paragraph" w:customStyle="1" w:styleId="1f5">
    <w:name w:val="Номер страницы1"/>
    <w:basedOn w:val="12"/>
    <w:link w:val="1f6"/>
  </w:style>
  <w:style w:type="character" w:customStyle="1" w:styleId="1f6">
    <w:name w:val="Номер страницы1"/>
    <w:basedOn w:val="13"/>
    <w:link w:val="1f5"/>
    <w:rPr>
      <w:color w:val="000000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000000"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color w:val="000000"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z w:val="28"/>
    </w:rPr>
  </w:style>
  <w:style w:type="paragraph" w:styleId="af6">
    <w:name w:val="endnote text"/>
    <w:basedOn w:val="a"/>
    <w:link w:val="af7"/>
    <w:rPr>
      <w:sz w:val="20"/>
    </w:rPr>
  </w:style>
  <w:style w:type="character" w:customStyle="1" w:styleId="af7">
    <w:name w:val="Текст концевой сноски Знак"/>
    <w:basedOn w:val="11"/>
    <w:link w:val="af6"/>
    <w:rPr>
      <w:color w:val="000000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color w:val="000000"/>
      <w:sz w:val="20"/>
    </w:rPr>
  </w:style>
  <w:style w:type="table" w:styleId="af8">
    <w:name w:val="Table Grid"/>
    <w:basedOn w:val="a1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page number"/>
    <w:basedOn w:val="a0"/>
    <w:rsid w:val="004B4EFC"/>
  </w:style>
  <w:style w:type="character" w:styleId="afa">
    <w:name w:val="Strong"/>
    <w:basedOn w:val="a0"/>
    <w:uiPriority w:val="22"/>
    <w:qFormat/>
    <w:rsid w:val="009B7FED"/>
    <w:rPr>
      <w:b/>
      <w:bCs/>
    </w:rPr>
  </w:style>
  <w:style w:type="character" w:customStyle="1" w:styleId="ConsPlusNormal1">
    <w:name w:val="ConsPlusNormal Знак"/>
    <w:locked/>
    <w:rsid w:val="005F5DD9"/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Normal (Web)"/>
    <w:basedOn w:val="a"/>
    <w:uiPriority w:val="99"/>
    <w:semiHidden/>
    <w:unhideWhenUsed/>
    <w:rsid w:val="005F5DD9"/>
    <w:pPr>
      <w:spacing w:before="100" w:beforeAutospacing="1" w:after="100" w:afterAutospacing="1"/>
    </w:pPr>
    <w:rPr>
      <w:color w:val="auto"/>
      <w:szCs w:val="24"/>
    </w:rPr>
  </w:style>
  <w:style w:type="paragraph" w:styleId="afc">
    <w:name w:val="Body Text"/>
    <w:basedOn w:val="a"/>
    <w:link w:val="afd"/>
    <w:uiPriority w:val="99"/>
    <w:semiHidden/>
    <w:unhideWhenUsed/>
    <w:rsid w:val="00424478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semiHidden/>
    <w:rsid w:val="00424478"/>
    <w:rPr>
      <w:sz w:val="24"/>
    </w:rPr>
  </w:style>
  <w:style w:type="paragraph" w:styleId="afe">
    <w:name w:val="Body Text First Indent"/>
    <w:basedOn w:val="afc"/>
    <w:link w:val="aff"/>
    <w:uiPriority w:val="99"/>
    <w:semiHidden/>
    <w:unhideWhenUsed/>
    <w:rsid w:val="00424478"/>
    <w:pPr>
      <w:spacing w:after="0"/>
      <w:ind w:firstLine="360"/>
    </w:pPr>
  </w:style>
  <w:style w:type="character" w:customStyle="1" w:styleId="aff">
    <w:name w:val="Красная строка Знак"/>
    <w:basedOn w:val="afd"/>
    <w:link w:val="afe"/>
    <w:uiPriority w:val="99"/>
    <w:semiHidden/>
    <w:rsid w:val="00424478"/>
    <w:rPr>
      <w:sz w:val="24"/>
    </w:rPr>
  </w:style>
  <w:style w:type="paragraph" w:customStyle="1" w:styleId="Default">
    <w:name w:val="Default"/>
    <w:rsid w:val="00F35B23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030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7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11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69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7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5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70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860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6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3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5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1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2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209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32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6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6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4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4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55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5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8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7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17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7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6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5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17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67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5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87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5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55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73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4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4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4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1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2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5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4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2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40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7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434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7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62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4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2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3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document/redirect/17922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77CE6-ED07-4B27-9431-C4A25C1CC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1553</Words>
  <Characters>8856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Ершова Оксана Николаевна</dc:creator>
  <cp:lastModifiedBy>Ахмеева Валентина Андреевна</cp:lastModifiedBy>
  <cp:revision>71</cp:revision>
  <cp:lastPrinted>2023-11-08T07:05:00Z</cp:lastPrinted>
  <dcterms:created xsi:type="dcterms:W3CDTF">2023-11-10T06:48:00Z</dcterms:created>
  <dcterms:modified xsi:type="dcterms:W3CDTF">2023-11-20T12:57:00Z</dcterms:modified>
</cp:coreProperties>
</file>